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03" w:rsidRDefault="001A0203" w:rsidP="001A0203">
      <w:pPr>
        <w:pStyle w:val="Recuodecorpodetexto"/>
        <w:jc w:val="center"/>
        <w:rPr>
          <w:color w:val="auto"/>
          <w:sz w:val="36"/>
          <w:szCs w:val="36"/>
        </w:rPr>
      </w:pPr>
      <w:r w:rsidRPr="008B22D1">
        <w:rPr>
          <w:color w:val="auto"/>
          <w:sz w:val="36"/>
          <w:szCs w:val="36"/>
        </w:rPr>
        <w:t>UNIVERSIDADE ESTADUAL DE FEIRA DE SANTANA</w:t>
      </w:r>
    </w:p>
    <w:p w:rsidR="001A0203" w:rsidRDefault="001A0203" w:rsidP="001A0203">
      <w:pPr>
        <w:pStyle w:val="Recuodecorpodetexto"/>
        <w:jc w:val="center"/>
        <w:rPr>
          <w:color w:val="auto"/>
          <w:sz w:val="24"/>
          <w:szCs w:val="24"/>
        </w:rPr>
      </w:pPr>
      <w:r>
        <w:rPr>
          <w:color w:val="auto"/>
          <w:sz w:val="24"/>
          <w:szCs w:val="24"/>
        </w:rPr>
        <w:t>PROGRAMA DE PÓS-GRADUAÇÃO EM BIOTECNOLOGIA</w:t>
      </w: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r>
        <w:rPr>
          <w:noProof/>
          <w:snapToGrid/>
          <w:color w:val="auto"/>
          <w:sz w:val="24"/>
          <w:szCs w:val="24"/>
        </w:rPr>
        <w:drawing>
          <wp:inline distT="0" distB="0" distL="0" distR="0">
            <wp:extent cx="9144000" cy="1485900"/>
            <wp:effectExtent l="19050" t="0" r="0" b="0"/>
            <wp:docPr id="4" name="Imagem 2" descr="superior2_r1_c1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ior2_r1_c1r1_c1"/>
                    <pic:cNvPicPr>
                      <a:picLocks noChangeAspect="1" noChangeArrowheads="1"/>
                    </pic:cNvPicPr>
                  </pic:nvPicPr>
                  <pic:blipFill>
                    <a:blip r:embed="rId7" cstate="print"/>
                    <a:srcRect/>
                    <a:stretch>
                      <a:fillRect/>
                    </a:stretch>
                  </pic:blipFill>
                  <pic:spPr bwMode="auto">
                    <a:xfrm>
                      <a:off x="0" y="0"/>
                      <a:ext cx="9144000" cy="1485900"/>
                    </a:xfrm>
                    <a:prstGeom prst="rect">
                      <a:avLst/>
                    </a:prstGeom>
                    <a:noFill/>
                  </pic:spPr>
                </pic:pic>
              </a:graphicData>
            </a:graphic>
          </wp:inline>
        </w:drawing>
      </w: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center"/>
        <w:rPr>
          <w:color w:val="auto"/>
          <w:sz w:val="48"/>
          <w:szCs w:val="48"/>
        </w:rPr>
      </w:pPr>
      <w:r>
        <w:rPr>
          <w:color w:val="auto"/>
          <w:sz w:val="48"/>
          <w:szCs w:val="48"/>
        </w:rPr>
        <w:t>NORMAS PARA APRESENTAÇÃO DE DISSERTAÇÕES</w:t>
      </w: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Recuodecorpodetexto"/>
        <w:jc w:val="both"/>
        <w:rPr>
          <w:color w:val="auto"/>
          <w:sz w:val="24"/>
          <w:szCs w:val="24"/>
        </w:rPr>
      </w:pPr>
    </w:p>
    <w:p w:rsidR="001A0203" w:rsidRDefault="001A0203" w:rsidP="001A0203">
      <w:pPr>
        <w:pStyle w:val="Ttulo6"/>
        <w:spacing w:before="0" w:after="0"/>
        <w:jc w:val="center"/>
        <w:rPr>
          <w:rFonts w:ascii="Garamond" w:hAnsi="Garamond" w:cs="Arial"/>
          <w:b w:val="0"/>
          <w:sz w:val="40"/>
        </w:rPr>
      </w:pPr>
      <w:r>
        <w:rPr>
          <w:rFonts w:ascii="Garamond" w:hAnsi="Garamond" w:cs="Arial"/>
          <w:b w:val="0"/>
          <w:sz w:val="40"/>
        </w:rPr>
        <w:t>Feira de Santana – Bahia</w:t>
      </w:r>
    </w:p>
    <w:p w:rsidR="001A0203" w:rsidRPr="009C0EE5" w:rsidRDefault="001A0203" w:rsidP="001A0203">
      <w:pPr>
        <w:jc w:val="center"/>
        <w:rPr>
          <w:sz w:val="40"/>
          <w:szCs w:val="40"/>
        </w:rPr>
      </w:pPr>
      <w:r w:rsidRPr="009C0EE5">
        <w:rPr>
          <w:sz w:val="40"/>
          <w:szCs w:val="40"/>
        </w:rPr>
        <w:t>20</w:t>
      </w:r>
      <w:r>
        <w:rPr>
          <w:sz w:val="40"/>
          <w:szCs w:val="40"/>
        </w:rPr>
        <w:t>16</w:t>
      </w:r>
    </w:p>
    <w:p w:rsidR="001A0203" w:rsidRDefault="001A0203" w:rsidP="001A0203">
      <w:pPr>
        <w:pStyle w:val="Corpodetexto"/>
        <w:spacing w:line="360" w:lineRule="auto"/>
        <w:rPr>
          <w:b/>
          <w:bCs/>
          <w:sz w:val="24"/>
          <w:szCs w:val="24"/>
        </w:rPr>
      </w:pPr>
      <w:r>
        <w:br w:type="page"/>
      </w:r>
      <w:r>
        <w:rPr>
          <w:b/>
          <w:bCs/>
          <w:sz w:val="24"/>
          <w:szCs w:val="24"/>
        </w:rPr>
        <w:lastRenderedPageBreak/>
        <w:t>NORMAS INSTITUCIONAIS</w:t>
      </w:r>
    </w:p>
    <w:p w:rsidR="001A0203" w:rsidRDefault="001A0203" w:rsidP="001A0203">
      <w:pPr>
        <w:pStyle w:val="Corpodetexto"/>
        <w:spacing w:line="360" w:lineRule="auto"/>
        <w:rPr>
          <w:sz w:val="24"/>
          <w:szCs w:val="24"/>
        </w:rPr>
      </w:pPr>
    </w:p>
    <w:p w:rsidR="001A0203" w:rsidRPr="00AA20F4" w:rsidRDefault="001A0203" w:rsidP="001A0203">
      <w:pPr>
        <w:pStyle w:val="Corpodetexto"/>
        <w:spacing w:line="360" w:lineRule="auto"/>
        <w:rPr>
          <w:b/>
          <w:sz w:val="24"/>
          <w:szCs w:val="24"/>
        </w:rPr>
      </w:pPr>
      <w:r w:rsidRPr="00AA20F4">
        <w:rPr>
          <w:b/>
          <w:sz w:val="24"/>
          <w:szCs w:val="24"/>
        </w:rPr>
        <w:t>Regimento, Artigo. 32°</w:t>
      </w:r>
    </w:p>
    <w:p w:rsidR="001A0203" w:rsidRPr="009B1079" w:rsidRDefault="001A0203" w:rsidP="001A0203">
      <w:pPr>
        <w:pStyle w:val="Corpodetexto"/>
        <w:spacing w:line="360" w:lineRule="auto"/>
        <w:rPr>
          <w:sz w:val="24"/>
          <w:szCs w:val="24"/>
        </w:rPr>
      </w:pPr>
      <w:r w:rsidRPr="009B1079">
        <w:rPr>
          <w:sz w:val="24"/>
          <w:szCs w:val="24"/>
        </w:rPr>
        <w:t>Art.32º - Para realização da Defesa da Dissertação de Mestrado ou da Tese de Doutorado, exigir-se-á o cumprimento pelo aluno:</w:t>
      </w:r>
    </w:p>
    <w:p w:rsidR="001A0203" w:rsidRPr="009B1079" w:rsidRDefault="001A0203" w:rsidP="001A0203">
      <w:pPr>
        <w:pStyle w:val="Corpodetexto"/>
        <w:spacing w:line="360" w:lineRule="auto"/>
        <w:rPr>
          <w:b/>
          <w:sz w:val="24"/>
          <w:szCs w:val="24"/>
        </w:rPr>
      </w:pPr>
      <w:r w:rsidRPr="009B1079">
        <w:rPr>
          <w:b/>
          <w:sz w:val="24"/>
          <w:szCs w:val="24"/>
        </w:rPr>
        <w:t>MESTRADO</w:t>
      </w:r>
    </w:p>
    <w:p w:rsidR="001A0203" w:rsidRPr="009B1079" w:rsidRDefault="001A0203" w:rsidP="001A0203">
      <w:pPr>
        <w:pStyle w:val="Corpodetexto"/>
        <w:spacing w:line="360" w:lineRule="auto"/>
        <w:rPr>
          <w:sz w:val="24"/>
          <w:szCs w:val="24"/>
        </w:rPr>
      </w:pPr>
      <w:r w:rsidRPr="009B1079">
        <w:rPr>
          <w:sz w:val="24"/>
          <w:szCs w:val="24"/>
        </w:rPr>
        <w:t>a) a obtenção dos créditos em disciplinas e em Pesquisa Orientada;</w:t>
      </w:r>
    </w:p>
    <w:p w:rsidR="001A0203" w:rsidRDefault="001A0203" w:rsidP="001A0203">
      <w:pPr>
        <w:pStyle w:val="Corpodetexto"/>
        <w:spacing w:line="360" w:lineRule="auto"/>
        <w:rPr>
          <w:sz w:val="24"/>
          <w:szCs w:val="24"/>
        </w:rPr>
      </w:pPr>
      <w:r w:rsidRPr="009B1079">
        <w:rPr>
          <w:sz w:val="24"/>
          <w:szCs w:val="24"/>
        </w:rPr>
        <w:t xml:space="preserve">b) comprovação de, no mínimo, submissão de 01 (um) artigo em periódico com Fator de Impacto maior ou igual a 50% da Mediana da Área de Avaliação de Biotecnologia da CAPES, realizada a partir do 12º mês de ingresso no mestrado. </w:t>
      </w:r>
      <w:proofErr w:type="gramStart"/>
      <w:r w:rsidRPr="009B1079">
        <w:rPr>
          <w:sz w:val="24"/>
          <w:szCs w:val="24"/>
        </w:rPr>
        <w:t>A critério</w:t>
      </w:r>
      <w:proofErr w:type="gramEnd"/>
      <w:r w:rsidRPr="009B1079">
        <w:rPr>
          <w:sz w:val="24"/>
          <w:szCs w:val="24"/>
        </w:rPr>
        <w:t xml:space="preserve"> do Programa poderá ser aceito capítulo de livro ou comprovante de depósito de patente, em substituição ao artigo. Necessariamente, deve ser um produto derivado da dissertação e o discente deve ser autor principal com o orientador</w:t>
      </w:r>
      <w:r>
        <w:rPr>
          <w:sz w:val="24"/>
          <w:szCs w:val="24"/>
        </w:rPr>
        <w:t>.</w:t>
      </w:r>
    </w:p>
    <w:p w:rsidR="001A0203" w:rsidRDefault="001A0203" w:rsidP="001A0203">
      <w:pPr>
        <w:pStyle w:val="Corpodetexto"/>
        <w:spacing w:line="360" w:lineRule="auto"/>
        <w:rPr>
          <w:sz w:val="24"/>
          <w:szCs w:val="24"/>
        </w:rPr>
      </w:pPr>
      <w:r>
        <w:rPr>
          <w:b/>
          <w:sz w:val="24"/>
          <w:szCs w:val="24"/>
        </w:rPr>
        <w:t>Histórico</w:t>
      </w:r>
      <w:r>
        <w:rPr>
          <w:sz w:val="24"/>
          <w:szCs w:val="24"/>
        </w:rPr>
        <w:t xml:space="preserve">: </w:t>
      </w:r>
      <w:r w:rsidRPr="009B1079">
        <w:rPr>
          <w:sz w:val="24"/>
          <w:szCs w:val="24"/>
        </w:rPr>
        <w:t xml:space="preserve">O discente deverá comprovar a </w:t>
      </w:r>
      <w:proofErr w:type="spellStart"/>
      <w:r w:rsidRPr="009B1079">
        <w:rPr>
          <w:sz w:val="24"/>
          <w:szCs w:val="24"/>
        </w:rPr>
        <w:t>creditação</w:t>
      </w:r>
      <w:proofErr w:type="spellEnd"/>
      <w:r w:rsidRPr="009B1079">
        <w:rPr>
          <w:sz w:val="24"/>
          <w:szCs w:val="24"/>
        </w:rPr>
        <w:t xml:space="preserve"> mínima exigida de 20 (VINTE) CRÉDITOS para o MESTRADO mediante entrega de Histórico Escolar ATUALIZADO (solicitado junto ao Setor de Expediente UEFS, prédio da Reitoria - térreo) ou obtido no Portal do Aluno UEFS e encaminhado pelo próprio aluno via e-mail para apreciação do Programa</w:t>
      </w:r>
      <w:r>
        <w:rPr>
          <w:sz w:val="24"/>
          <w:szCs w:val="24"/>
        </w:rPr>
        <w:t>.</w:t>
      </w:r>
    </w:p>
    <w:p w:rsidR="001A0203" w:rsidRDefault="001A0203" w:rsidP="001A0203">
      <w:pPr>
        <w:pStyle w:val="Corpodetexto"/>
        <w:spacing w:line="360" w:lineRule="auto"/>
        <w:rPr>
          <w:sz w:val="24"/>
          <w:szCs w:val="24"/>
        </w:rPr>
      </w:pPr>
      <w:r w:rsidRPr="00AA20F4">
        <w:rPr>
          <w:b/>
          <w:sz w:val="24"/>
          <w:szCs w:val="24"/>
        </w:rPr>
        <w:t>ATENÇÃO!</w:t>
      </w:r>
      <w:r w:rsidRPr="00AA20F4">
        <w:rPr>
          <w:sz w:val="24"/>
          <w:szCs w:val="24"/>
        </w:rPr>
        <w:t xml:space="preserve"> A apreciação das bancas e autorização de qualquer providencia(s) necessária(s) para DEFESA só serão deliberadas pela Coordenação/Colegiado </w:t>
      </w:r>
      <w:proofErr w:type="gramStart"/>
      <w:r w:rsidRPr="00AA20F4">
        <w:rPr>
          <w:sz w:val="24"/>
          <w:szCs w:val="24"/>
        </w:rPr>
        <w:t>após</w:t>
      </w:r>
      <w:proofErr w:type="gramEnd"/>
      <w:r w:rsidRPr="00AA20F4">
        <w:rPr>
          <w:sz w:val="24"/>
          <w:szCs w:val="24"/>
        </w:rPr>
        <w:t xml:space="preserve"> cumprida(s) a exigência(s) acima</w:t>
      </w:r>
      <w:r>
        <w:rPr>
          <w:sz w:val="24"/>
          <w:szCs w:val="24"/>
        </w:rPr>
        <w:t>.</w:t>
      </w:r>
    </w:p>
    <w:p w:rsidR="001A0203" w:rsidRDefault="001A0203" w:rsidP="001A0203">
      <w:pPr>
        <w:pStyle w:val="Corpodetexto"/>
        <w:spacing w:line="360" w:lineRule="auto"/>
        <w:rPr>
          <w:sz w:val="24"/>
          <w:szCs w:val="24"/>
        </w:rPr>
      </w:pPr>
    </w:p>
    <w:p w:rsidR="001A0203" w:rsidRDefault="001A0203" w:rsidP="001A0203">
      <w:pPr>
        <w:pStyle w:val="Corpodetexto"/>
        <w:spacing w:line="360" w:lineRule="auto"/>
        <w:rPr>
          <w:sz w:val="24"/>
          <w:szCs w:val="24"/>
        </w:rPr>
      </w:pPr>
      <w:r>
        <w:rPr>
          <w:sz w:val="24"/>
          <w:szCs w:val="24"/>
        </w:rPr>
        <w:t>BANCA FINAL</w:t>
      </w:r>
    </w:p>
    <w:p w:rsidR="001A0203" w:rsidRDefault="001A0203" w:rsidP="001A0203">
      <w:pPr>
        <w:pStyle w:val="Corpodetexto"/>
        <w:spacing w:line="360" w:lineRule="auto"/>
        <w:rPr>
          <w:sz w:val="24"/>
          <w:szCs w:val="24"/>
        </w:rPr>
      </w:pPr>
    </w:p>
    <w:p w:rsidR="001A0203" w:rsidRPr="00BB34BB" w:rsidRDefault="001A0203" w:rsidP="001A0203">
      <w:pPr>
        <w:pStyle w:val="Corpodetexto"/>
        <w:spacing w:line="360" w:lineRule="auto"/>
        <w:rPr>
          <w:sz w:val="24"/>
          <w:szCs w:val="24"/>
        </w:rPr>
      </w:pPr>
      <w:r w:rsidRPr="00510C48">
        <w:rPr>
          <w:b/>
          <w:sz w:val="24"/>
          <w:szCs w:val="24"/>
        </w:rPr>
        <w:t>Composição das bancas</w:t>
      </w:r>
      <w:r w:rsidRPr="00510C48">
        <w:rPr>
          <w:sz w:val="24"/>
          <w:szCs w:val="24"/>
        </w:rPr>
        <w:t xml:space="preserve">: </w:t>
      </w:r>
      <w:r w:rsidRPr="00BB34BB">
        <w:rPr>
          <w:sz w:val="24"/>
          <w:szCs w:val="24"/>
        </w:rPr>
        <w:t xml:space="preserve">A Banca de Mestrado deverá ser composta por 03 (três) membros TITULARES doutores e vinculados a alguma IES, já incluso o orientador - presidente da banca. </w:t>
      </w:r>
    </w:p>
    <w:p w:rsidR="001A0203" w:rsidRPr="00510C48" w:rsidRDefault="001A0203" w:rsidP="001A0203">
      <w:pPr>
        <w:pStyle w:val="Corpodetexto"/>
        <w:spacing w:line="360" w:lineRule="auto"/>
        <w:rPr>
          <w:sz w:val="24"/>
          <w:szCs w:val="24"/>
        </w:rPr>
      </w:pPr>
      <w:r w:rsidRPr="00BB34BB">
        <w:rPr>
          <w:sz w:val="24"/>
          <w:szCs w:val="24"/>
        </w:rPr>
        <w:t>Dos dois docentes titulares a serem convidados, no mínimo 01 (UM) NÃO deve pertencer a mesma instituição ao qual o orientador está vinculado. As bancas de defesas NÃO podem ser compostas por docentes de uma mesma INSTITUIÇÃO</w:t>
      </w:r>
      <w:r>
        <w:rPr>
          <w:sz w:val="24"/>
          <w:szCs w:val="24"/>
        </w:rPr>
        <w:t>.</w:t>
      </w:r>
    </w:p>
    <w:p w:rsidR="001A0203" w:rsidRPr="00510C48" w:rsidRDefault="001A0203" w:rsidP="001A0203">
      <w:pPr>
        <w:pStyle w:val="Corpodetexto"/>
        <w:spacing w:line="360" w:lineRule="auto"/>
        <w:rPr>
          <w:sz w:val="24"/>
          <w:szCs w:val="24"/>
        </w:rPr>
      </w:pPr>
      <w:r w:rsidRPr="00510C48">
        <w:rPr>
          <w:b/>
          <w:sz w:val="24"/>
          <w:szCs w:val="24"/>
        </w:rPr>
        <w:t>Papel do orientador</w:t>
      </w:r>
      <w:r w:rsidRPr="00510C48">
        <w:rPr>
          <w:sz w:val="24"/>
          <w:szCs w:val="24"/>
        </w:rPr>
        <w:t xml:space="preserve">: será o presidente da banca; deverá conduzir os trabalhos, apresentar os demais membros convidados e controlar o tempo determinado para cada </w:t>
      </w:r>
      <w:r>
        <w:rPr>
          <w:sz w:val="24"/>
          <w:szCs w:val="24"/>
        </w:rPr>
        <w:t>elemento</w:t>
      </w:r>
      <w:r w:rsidRPr="00510C48">
        <w:rPr>
          <w:sz w:val="24"/>
          <w:szCs w:val="24"/>
        </w:rPr>
        <w:t xml:space="preserve">. É facultado ao orientador fazer considerações ao final de todas as </w:t>
      </w:r>
      <w:proofErr w:type="spellStart"/>
      <w:r w:rsidRPr="00510C48">
        <w:rPr>
          <w:sz w:val="24"/>
          <w:szCs w:val="24"/>
        </w:rPr>
        <w:t>argüições</w:t>
      </w:r>
      <w:proofErr w:type="spellEnd"/>
      <w:r w:rsidRPr="00510C48">
        <w:rPr>
          <w:sz w:val="24"/>
          <w:szCs w:val="24"/>
        </w:rPr>
        <w:t>.</w:t>
      </w:r>
    </w:p>
    <w:p w:rsidR="001A0203" w:rsidRPr="00510C48" w:rsidRDefault="001A0203" w:rsidP="001A0203">
      <w:pPr>
        <w:pStyle w:val="Corpodetexto"/>
        <w:spacing w:line="360" w:lineRule="auto"/>
        <w:rPr>
          <w:sz w:val="24"/>
          <w:szCs w:val="24"/>
        </w:rPr>
      </w:pPr>
      <w:r w:rsidRPr="00510C48">
        <w:rPr>
          <w:b/>
          <w:sz w:val="24"/>
          <w:szCs w:val="24"/>
        </w:rPr>
        <w:t>Tempo</w:t>
      </w:r>
      <w:r w:rsidRPr="00510C48">
        <w:rPr>
          <w:sz w:val="24"/>
          <w:szCs w:val="24"/>
        </w:rPr>
        <w:t xml:space="preserve">: o candidato terá até 50 minutos para apresentação oral do seu trabalho; cada membro da banca disporá de até 30 minutos para as suas considerações; após cada </w:t>
      </w:r>
      <w:proofErr w:type="spellStart"/>
      <w:r w:rsidRPr="00510C48">
        <w:rPr>
          <w:sz w:val="24"/>
          <w:szCs w:val="24"/>
        </w:rPr>
        <w:t>argüidor</w:t>
      </w:r>
      <w:proofErr w:type="spellEnd"/>
      <w:r w:rsidRPr="00510C48">
        <w:rPr>
          <w:sz w:val="24"/>
          <w:szCs w:val="24"/>
        </w:rPr>
        <w:t>, o candidato terá até 30 minutos para as suas respostas. Poderá haver tolerância de 10 minutos para cada uma das etapas.</w:t>
      </w:r>
    </w:p>
    <w:p w:rsidR="001A0203" w:rsidRDefault="001A0203" w:rsidP="001A0203">
      <w:pPr>
        <w:pStyle w:val="Corpodetexto"/>
        <w:spacing w:line="360" w:lineRule="auto"/>
        <w:rPr>
          <w:sz w:val="24"/>
          <w:szCs w:val="24"/>
        </w:rPr>
      </w:pPr>
      <w:r w:rsidRPr="00B30EF1">
        <w:rPr>
          <w:b/>
          <w:sz w:val="24"/>
          <w:szCs w:val="24"/>
        </w:rPr>
        <w:t>Critérios de avaliação da Banca</w:t>
      </w:r>
      <w:r>
        <w:rPr>
          <w:sz w:val="24"/>
          <w:szCs w:val="24"/>
        </w:rPr>
        <w:t>: serão utilizados apenas dois conceitos: APROVADO, REPROVADO.</w:t>
      </w:r>
    </w:p>
    <w:p w:rsidR="001A0203" w:rsidRDefault="001A0203" w:rsidP="001A0203">
      <w:pPr>
        <w:pStyle w:val="Corpodetexto"/>
        <w:spacing w:line="360" w:lineRule="auto"/>
        <w:rPr>
          <w:sz w:val="24"/>
          <w:szCs w:val="24"/>
        </w:rPr>
      </w:pPr>
    </w:p>
    <w:p w:rsidR="001A0203" w:rsidRDefault="001A0203" w:rsidP="001A0203">
      <w:pPr>
        <w:pStyle w:val="Corpodetexto"/>
        <w:spacing w:line="360" w:lineRule="auto"/>
        <w:rPr>
          <w:b/>
          <w:bCs/>
          <w:sz w:val="24"/>
          <w:szCs w:val="24"/>
        </w:rPr>
      </w:pPr>
      <w:r>
        <w:rPr>
          <w:b/>
          <w:bCs/>
          <w:sz w:val="24"/>
          <w:szCs w:val="24"/>
        </w:rPr>
        <w:lastRenderedPageBreak/>
        <w:t>PRAZOS</w:t>
      </w:r>
    </w:p>
    <w:p w:rsidR="001A0203" w:rsidRDefault="001A0203" w:rsidP="001A0203">
      <w:pPr>
        <w:pStyle w:val="Corpodetexto"/>
        <w:spacing w:line="360" w:lineRule="auto"/>
        <w:rPr>
          <w:sz w:val="24"/>
          <w:szCs w:val="24"/>
        </w:rPr>
      </w:pPr>
    </w:p>
    <w:p w:rsidR="001A0203" w:rsidRDefault="001A0203" w:rsidP="001A0203">
      <w:pPr>
        <w:pStyle w:val="Corpodetexto"/>
        <w:spacing w:line="360" w:lineRule="auto"/>
        <w:rPr>
          <w:sz w:val="24"/>
          <w:szCs w:val="24"/>
        </w:rPr>
      </w:pPr>
      <w:r>
        <w:rPr>
          <w:sz w:val="24"/>
          <w:szCs w:val="24"/>
        </w:rPr>
        <w:t>REGULAMENTOS DA ENTREGA DOS EXEMPLARES PARA A DEFESA</w:t>
      </w:r>
    </w:p>
    <w:p w:rsidR="001A0203" w:rsidRDefault="001A0203" w:rsidP="001A0203">
      <w:pPr>
        <w:pStyle w:val="Corpodetexto"/>
        <w:spacing w:line="360" w:lineRule="auto"/>
        <w:rPr>
          <w:sz w:val="24"/>
          <w:szCs w:val="24"/>
        </w:rPr>
      </w:pPr>
    </w:p>
    <w:p w:rsidR="001A0203" w:rsidRDefault="001A0203" w:rsidP="001A0203">
      <w:pPr>
        <w:pStyle w:val="Corpodetexto"/>
        <w:spacing w:line="360" w:lineRule="auto"/>
        <w:rPr>
          <w:sz w:val="24"/>
          <w:szCs w:val="24"/>
        </w:rPr>
      </w:pPr>
      <w:r w:rsidRPr="00DA558A">
        <w:rPr>
          <w:b/>
          <w:sz w:val="24"/>
          <w:szCs w:val="24"/>
        </w:rPr>
        <w:t>Quantidade de cópias</w:t>
      </w:r>
      <w:r>
        <w:rPr>
          <w:sz w:val="24"/>
          <w:szCs w:val="24"/>
        </w:rPr>
        <w:t xml:space="preserve">: </w:t>
      </w:r>
      <w:r w:rsidRPr="003B02A2">
        <w:rPr>
          <w:sz w:val="24"/>
          <w:szCs w:val="24"/>
        </w:rPr>
        <w:t xml:space="preserve">A entrega das cópias da </w:t>
      </w:r>
      <w:r>
        <w:rPr>
          <w:sz w:val="24"/>
          <w:szCs w:val="24"/>
        </w:rPr>
        <w:t>dissertação</w:t>
      </w:r>
      <w:r w:rsidRPr="003B02A2">
        <w:rPr>
          <w:sz w:val="24"/>
          <w:szCs w:val="24"/>
        </w:rPr>
        <w:t xml:space="preserve"> a TODOS os convidados - titulares e suplentes - pode ser feita diretamente pelo orientador (ou pelo discente - desde que autorizado pelo orientador) preferencialmente via e-mail em formato eletrônico ou impressas encadernadas em espiral (apenas aos membros da banca que assim exigirem). Os membros da banca devem estar de posse da </w:t>
      </w:r>
      <w:r>
        <w:rPr>
          <w:sz w:val="24"/>
          <w:szCs w:val="24"/>
        </w:rPr>
        <w:t>tese</w:t>
      </w:r>
      <w:r w:rsidRPr="003B02A2">
        <w:rPr>
          <w:sz w:val="24"/>
          <w:szCs w:val="24"/>
        </w:rPr>
        <w:t xml:space="preserve"> EM NO MÁXIMO 20 (VINTE) DIAS ANTES DA DATA DE DEFESA</w:t>
      </w:r>
      <w:r>
        <w:rPr>
          <w:sz w:val="24"/>
          <w:szCs w:val="24"/>
        </w:rPr>
        <w:t>;</w:t>
      </w:r>
    </w:p>
    <w:p w:rsidR="001A0203" w:rsidRDefault="001A0203" w:rsidP="001A0203">
      <w:pPr>
        <w:pStyle w:val="Corpodetexto"/>
        <w:spacing w:line="360" w:lineRule="auto"/>
        <w:rPr>
          <w:sz w:val="24"/>
          <w:szCs w:val="24"/>
        </w:rPr>
      </w:pPr>
      <w:r w:rsidRPr="00DA558A">
        <w:rPr>
          <w:b/>
          <w:sz w:val="24"/>
          <w:szCs w:val="24"/>
        </w:rPr>
        <w:t>Tipo de encadernação</w:t>
      </w:r>
      <w:r>
        <w:rPr>
          <w:sz w:val="24"/>
          <w:szCs w:val="24"/>
        </w:rPr>
        <w:t>: em espiral com capa simples</w:t>
      </w:r>
    </w:p>
    <w:p w:rsidR="001A0203" w:rsidRDefault="001A0203" w:rsidP="001A0203">
      <w:pPr>
        <w:pStyle w:val="Corpodetexto"/>
        <w:spacing w:line="360" w:lineRule="auto"/>
        <w:rPr>
          <w:sz w:val="24"/>
          <w:szCs w:val="24"/>
        </w:rPr>
      </w:pPr>
      <w:r w:rsidRPr="00930795">
        <w:rPr>
          <w:b/>
          <w:sz w:val="24"/>
          <w:szCs w:val="24"/>
        </w:rPr>
        <w:t>Impressão das páginas:</w:t>
      </w:r>
      <w:r>
        <w:rPr>
          <w:sz w:val="24"/>
          <w:szCs w:val="24"/>
        </w:rPr>
        <w:t xml:space="preserve"> </w:t>
      </w:r>
      <w:r w:rsidRPr="00930795">
        <w:rPr>
          <w:sz w:val="24"/>
          <w:szCs w:val="24"/>
        </w:rPr>
        <w:t>frente e verso</w:t>
      </w:r>
      <w:r>
        <w:rPr>
          <w:sz w:val="24"/>
          <w:szCs w:val="24"/>
        </w:rPr>
        <w:t xml:space="preserve"> (opcional)</w:t>
      </w:r>
    </w:p>
    <w:p w:rsidR="001A0203" w:rsidRDefault="001A0203" w:rsidP="001A0203">
      <w:pPr>
        <w:pStyle w:val="Corpodetexto"/>
        <w:spacing w:line="360" w:lineRule="auto"/>
        <w:rPr>
          <w:sz w:val="24"/>
          <w:szCs w:val="24"/>
        </w:rPr>
      </w:pPr>
    </w:p>
    <w:p w:rsidR="001A0203" w:rsidRDefault="001A0203" w:rsidP="001A0203">
      <w:pPr>
        <w:pStyle w:val="Recuodecorpodetexto"/>
        <w:spacing w:line="360" w:lineRule="auto"/>
        <w:jc w:val="both"/>
        <w:rPr>
          <w:b w:val="0"/>
          <w:bCs/>
          <w:color w:val="000000"/>
          <w:sz w:val="24"/>
          <w:szCs w:val="24"/>
        </w:rPr>
      </w:pPr>
    </w:p>
    <w:p w:rsidR="001A0203" w:rsidRDefault="001A0203" w:rsidP="001A0203">
      <w:pPr>
        <w:pStyle w:val="Recuodecorpodetexto"/>
        <w:spacing w:line="360" w:lineRule="auto"/>
        <w:jc w:val="both"/>
        <w:rPr>
          <w:b w:val="0"/>
          <w:color w:val="auto"/>
          <w:sz w:val="24"/>
          <w:szCs w:val="24"/>
        </w:rPr>
      </w:pPr>
      <w:r w:rsidRPr="0039156E">
        <w:rPr>
          <w:b w:val="0"/>
          <w:color w:val="auto"/>
          <w:sz w:val="24"/>
          <w:szCs w:val="24"/>
        </w:rPr>
        <w:t>REGULAMENTOS DA ENTREGA DO</w:t>
      </w:r>
      <w:r>
        <w:rPr>
          <w:b w:val="0"/>
          <w:color w:val="auto"/>
          <w:sz w:val="24"/>
          <w:szCs w:val="24"/>
        </w:rPr>
        <w:t>S EXEMPLARES DEFINITIVOS</w:t>
      </w:r>
    </w:p>
    <w:p w:rsidR="001A0203" w:rsidRDefault="001A0203" w:rsidP="001A0203">
      <w:pPr>
        <w:pStyle w:val="Recuodecorpodetexto"/>
        <w:spacing w:line="360" w:lineRule="auto"/>
        <w:jc w:val="both"/>
        <w:rPr>
          <w:b w:val="0"/>
          <w:color w:val="auto"/>
          <w:sz w:val="24"/>
          <w:szCs w:val="24"/>
        </w:rPr>
      </w:pPr>
    </w:p>
    <w:p w:rsidR="001A0203" w:rsidRDefault="001A0203" w:rsidP="001A0203">
      <w:pPr>
        <w:pStyle w:val="Corpodetexto"/>
        <w:spacing w:line="360" w:lineRule="auto"/>
        <w:rPr>
          <w:sz w:val="24"/>
          <w:szCs w:val="24"/>
        </w:rPr>
      </w:pPr>
      <w:bookmarkStart w:id="0" w:name="OLE_LINK1"/>
      <w:bookmarkStart w:id="1" w:name="OLE_LINK2"/>
      <w:r>
        <w:rPr>
          <w:b/>
          <w:sz w:val="24"/>
          <w:szCs w:val="24"/>
        </w:rPr>
        <w:t>Prazo</w:t>
      </w:r>
      <w:r>
        <w:rPr>
          <w:sz w:val="24"/>
          <w:szCs w:val="24"/>
        </w:rPr>
        <w:t>: 60 dias após a defesa;</w:t>
      </w:r>
    </w:p>
    <w:bookmarkEnd w:id="0"/>
    <w:bookmarkEnd w:id="1"/>
    <w:p w:rsidR="001A0203" w:rsidRPr="00721155" w:rsidRDefault="001A0203" w:rsidP="001A0203">
      <w:pPr>
        <w:pStyle w:val="Corpodetexto"/>
        <w:spacing w:line="360" w:lineRule="auto"/>
        <w:rPr>
          <w:sz w:val="24"/>
          <w:szCs w:val="24"/>
        </w:rPr>
      </w:pPr>
      <w:r w:rsidRPr="00DA558A">
        <w:rPr>
          <w:b/>
          <w:sz w:val="24"/>
          <w:szCs w:val="24"/>
        </w:rPr>
        <w:t>Quantidade de cópias</w:t>
      </w:r>
      <w:r>
        <w:rPr>
          <w:sz w:val="24"/>
          <w:szCs w:val="24"/>
        </w:rPr>
        <w:t xml:space="preserve">: </w:t>
      </w:r>
      <w:proofErr w:type="gramStart"/>
      <w:r>
        <w:rPr>
          <w:sz w:val="24"/>
          <w:szCs w:val="24"/>
        </w:rPr>
        <w:t>1</w:t>
      </w:r>
      <w:proofErr w:type="gramEnd"/>
      <w:r>
        <w:rPr>
          <w:sz w:val="24"/>
          <w:szCs w:val="24"/>
        </w:rPr>
        <w:t xml:space="preserve"> exemplar acompanhados de uma cópia em formato digital (</w:t>
      </w:r>
      <w:proofErr w:type="spellStart"/>
      <w:r>
        <w:rPr>
          <w:sz w:val="24"/>
          <w:szCs w:val="24"/>
        </w:rPr>
        <w:t>pdf</w:t>
      </w:r>
      <w:proofErr w:type="spellEnd"/>
      <w:r>
        <w:rPr>
          <w:sz w:val="24"/>
          <w:szCs w:val="24"/>
        </w:rPr>
        <w:t>), em CD-R (para a Biblioteca Central da UEFS);</w:t>
      </w:r>
    </w:p>
    <w:p w:rsidR="001A0203" w:rsidRPr="00695813" w:rsidRDefault="001A0203" w:rsidP="001A0203">
      <w:pPr>
        <w:pStyle w:val="Recuodecorpodetexto"/>
        <w:spacing w:line="360" w:lineRule="auto"/>
        <w:jc w:val="both"/>
        <w:rPr>
          <w:b w:val="0"/>
          <w:color w:val="auto"/>
          <w:sz w:val="24"/>
          <w:szCs w:val="24"/>
        </w:rPr>
      </w:pPr>
      <w:r w:rsidRPr="00721155">
        <w:rPr>
          <w:color w:val="auto"/>
          <w:sz w:val="24"/>
          <w:szCs w:val="24"/>
        </w:rPr>
        <w:t>Tipo de enc</w:t>
      </w:r>
      <w:r w:rsidRPr="00F93340">
        <w:rPr>
          <w:color w:val="auto"/>
          <w:sz w:val="24"/>
          <w:szCs w:val="24"/>
        </w:rPr>
        <w:t>adernação</w:t>
      </w:r>
      <w:r w:rsidRPr="00695813">
        <w:rPr>
          <w:b w:val="0"/>
          <w:color w:val="auto"/>
          <w:sz w:val="24"/>
          <w:szCs w:val="24"/>
        </w:rPr>
        <w:t xml:space="preserve">: </w:t>
      </w:r>
      <w:r w:rsidRPr="00F93340">
        <w:rPr>
          <w:b w:val="0"/>
          <w:color w:val="auto"/>
          <w:sz w:val="24"/>
          <w:szCs w:val="24"/>
        </w:rPr>
        <w:t xml:space="preserve">capa em padrão definido pelo colegiado junto </w:t>
      </w:r>
      <w:proofErr w:type="gramStart"/>
      <w:r w:rsidRPr="00F93340">
        <w:rPr>
          <w:b w:val="0"/>
          <w:color w:val="auto"/>
          <w:sz w:val="24"/>
          <w:szCs w:val="24"/>
        </w:rPr>
        <w:t>a</w:t>
      </w:r>
      <w:proofErr w:type="gramEnd"/>
      <w:r w:rsidRPr="00F93340">
        <w:rPr>
          <w:b w:val="0"/>
          <w:color w:val="auto"/>
          <w:sz w:val="24"/>
          <w:szCs w:val="24"/>
        </w:rPr>
        <w:t xml:space="preserve"> gráfica</w:t>
      </w:r>
      <w:r w:rsidRPr="00695813">
        <w:rPr>
          <w:b w:val="0"/>
          <w:color w:val="auto"/>
          <w:sz w:val="24"/>
          <w:szCs w:val="24"/>
        </w:rPr>
        <w:t xml:space="preserve">. A Lombada deve conter o nome do autor; o título do trabalho; e os elementos alfanuméricos necessários, indicando o volume do trabalho, </w:t>
      </w:r>
      <w:proofErr w:type="gramStart"/>
      <w:r w:rsidRPr="00695813">
        <w:rPr>
          <w:b w:val="0"/>
          <w:color w:val="auto"/>
          <w:sz w:val="24"/>
          <w:szCs w:val="24"/>
        </w:rPr>
        <w:t>por exemplo</w:t>
      </w:r>
      <w:proofErr w:type="gramEnd"/>
      <w:r w:rsidRPr="00695813">
        <w:rPr>
          <w:b w:val="0"/>
          <w:color w:val="auto"/>
          <w:sz w:val="24"/>
          <w:szCs w:val="24"/>
        </w:rPr>
        <w:t xml:space="preserve"> (v. 2). Todos os elementos devem ser impressos longitu</w:t>
      </w:r>
      <w:r>
        <w:rPr>
          <w:b w:val="0"/>
          <w:color w:val="auto"/>
          <w:sz w:val="24"/>
          <w:szCs w:val="24"/>
        </w:rPr>
        <w:t>dinalmente, de cima para baixo.</w:t>
      </w:r>
    </w:p>
    <w:p w:rsidR="001A0203" w:rsidRPr="00D30B71" w:rsidRDefault="001A0203" w:rsidP="001A0203">
      <w:pPr>
        <w:pStyle w:val="Recuodecorpodetexto"/>
        <w:spacing w:line="360" w:lineRule="auto"/>
        <w:jc w:val="both"/>
        <w:rPr>
          <w:b w:val="0"/>
          <w:color w:val="auto"/>
          <w:sz w:val="24"/>
          <w:szCs w:val="24"/>
        </w:rPr>
      </w:pPr>
      <w:r>
        <w:rPr>
          <w:color w:val="auto"/>
          <w:sz w:val="24"/>
          <w:szCs w:val="24"/>
        </w:rPr>
        <w:t xml:space="preserve">Impressão das folhas: </w:t>
      </w:r>
      <w:r>
        <w:rPr>
          <w:b w:val="0"/>
          <w:color w:val="auto"/>
          <w:sz w:val="24"/>
          <w:szCs w:val="24"/>
        </w:rPr>
        <w:t>frente (obrigatoriamente)</w:t>
      </w:r>
    </w:p>
    <w:p w:rsidR="001A0203" w:rsidRDefault="001A0203" w:rsidP="001A0203">
      <w:pPr>
        <w:pStyle w:val="Recuodecorpodetexto"/>
        <w:spacing w:line="360" w:lineRule="auto"/>
        <w:jc w:val="both"/>
        <w:rPr>
          <w:color w:val="auto"/>
          <w:sz w:val="24"/>
          <w:szCs w:val="24"/>
        </w:rPr>
      </w:pPr>
    </w:p>
    <w:p w:rsidR="001A0203" w:rsidRDefault="001A0203" w:rsidP="001A0203">
      <w:pPr>
        <w:pStyle w:val="Recuodecorpodetexto"/>
        <w:spacing w:line="360" w:lineRule="auto"/>
        <w:jc w:val="both"/>
        <w:rPr>
          <w:color w:val="auto"/>
          <w:sz w:val="24"/>
          <w:szCs w:val="24"/>
        </w:rPr>
      </w:pPr>
    </w:p>
    <w:p w:rsidR="001A0203" w:rsidRPr="00C0588B" w:rsidRDefault="001A0203" w:rsidP="001A0203">
      <w:pPr>
        <w:pStyle w:val="Recuodecorpodetexto"/>
        <w:spacing w:line="360" w:lineRule="auto"/>
        <w:jc w:val="both"/>
        <w:rPr>
          <w:color w:val="auto"/>
          <w:szCs w:val="28"/>
        </w:rPr>
      </w:pPr>
    </w:p>
    <w:p w:rsidR="001A0203" w:rsidRDefault="001A0203" w:rsidP="001A0203">
      <w:pPr>
        <w:pStyle w:val="Recuodecorpodetexto"/>
        <w:spacing w:line="360" w:lineRule="auto"/>
        <w:jc w:val="both"/>
        <w:rPr>
          <w:b w:val="0"/>
          <w:color w:val="auto"/>
        </w:rPr>
      </w:pPr>
      <w:r>
        <w:rPr>
          <w:color w:val="auto"/>
          <w:sz w:val="24"/>
          <w:szCs w:val="24"/>
        </w:rPr>
        <w:br w:type="page"/>
      </w:r>
      <w:r>
        <w:rPr>
          <w:color w:val="auto"/>
          <w:sz w:val="24"/>
          <w:szCs w:val="24"/>
        </w:rPr>
        <w:lastRenderedPageBreak/>
        <w:t>NORMAS PARA APRESENTAÇÃO DOS TRABALHOS</w:t>
      </w:r>
    </w:p>
    <w:p w:rsidR="001A0203" w:rsidRDefault="001A0203" w:rsidP="001A0203">
      <w:pPr>
        <w:spacing w:line="360" w:lineRule="auto"/>
      </w:pPr>
    </w:p>
    <w:p w:rsidR="001A0203" w:rsidRPr="00B979AA" w:rsidRDefault="001A0203" w:rsidP="001A0203">
      <w:pPr>
        <w:spacing w:line="360" w:lineRule="auto"/>
        <w:jc w:val="both"/>
        <w:rPr>
          <w:i/>
        </w:rPr>
      </w:pPr>
      <w:r w:rsidRPr="00B979AA">
        <w:rPr>
          <w:i/>
        </w:rPr>
        <w:t xml:space="preserve">Este material foi elaborado tendo-se por base às normas da ABNT referentes à Informação e Documentação, com </w:t>
      </w:r>
      <w:proofErr w:type="gramStart"/>
      <w:r w:rsidRPr="00B979AA">
        <w:rPr>
          <w:i/>
        </w:rPr>
        <w:t>algumas adaptações necessários em virtude das exigências e peculiaridades deste curso</w:t>
      </w:r>
      <w:proofErr w:type="gramEnd"/>
      <w:r w:rsidRPr="00B979AA">
        <w:rPr>
          <w:i/>
        </w:rPr>
        <w:t>.</w:t>
      </w:r>
    </w:p>
    <w:p w:rsidR="001A0203" w:rsidRPr="00705527" w:rsidRDefault="001A0203" w:rsidP="001A0203">
      <w:pPr>
        <w:spacing w:line="360" w:lineRule="auto"/>
      </w:pPr>
    </w:p>
    <w:p w:rsidR="001A0203" w:rsidRDefault="001A0203" w:rsidP="001A0203">
      <w:pPr>
        <w:pStyle w:val="Corpodetexto"/>
        <w:spacing w:line="360" w:lineRule="auto"/>
        <w:rPr>
          <w:b/>
          <w:sz w:val="24"/>
          <w:szCs w:val="24"/>
        </w:rPr>
      </w:pPr>
      <w:r>
        <w:rPr>
          <w:b/>
          <w:sz w:val="24"/>
          <w:szCs w:val="24"/>
        </w:rPr>
        <w:t>ELEMENTOS PRÉ-TEXTUAIS</w:t>
      </w:r>
    </w:p>
    <w:p w:rsidR="001A0203" w:rsidRDefault="001A0203" w:rsidP="001A0203">
      <w:pPr>
        <w:pStyle w:val="Corpodetexto"/>
        <w:spacing w:line="360" w:lineRule="auto"/>
        <w:rPr>
          <w:sz w:val="24"/>
          <w:szCs w:val="24"/>
        </w:rPr>
      </w:pPr>
    </w:p>
    <w:p w:rsidR="001A0203" w:rsidRDefault="001A0203" w:rsidP="001A0203">
      <w:pPr>
        <w:pStyle w:val="Corpodetexto"/>
        <w:tabs>
          <w:tab w:val="left" w:pos="0"/>
        </w:tabs>
        <w:spacing w:line="360" w:lineRule="auto"/>
        <w:rPr>
          <w:sz w:val="24"/>
          <w:szCs w:val="24"/>
        </w:rPr>
      </w:pPr>
      <w:r>
        <w:rPr>
          <w:sz w:val="24"/>
          <w:szCs w:val="24"/>
        </w:rPr>
        <w:t>CAPA</w:t>
      </w:r>
    </w:p>
    <w:p w:rsidR="001A0203" w:rsidRDefault="001A0203" w:rsidP="001A0203">
      <w:pPr>
        <w:pStyle w:val="Corpodetexto"/>
        <w:tabs>
          <w:tab w:val="left" w:pos="0"/>
        </w:tabs>
        <w:spacing w:line="360" w:lineRule="auto"/>
        <w:rPr>
          <w:sz w:val="24"/>
          <w:szCs w:val="24"/>
        </w:rPr>
      </w:pPr>
      <w:r>
        <w:rPr>
          <w:sz w:val="24"/>
          <w:szCs w:val="24"/>
        </w:rPr>
        <w:t xml:space="preserve">LOMBADA </w:t>
      </w:r>
      <w:r>
        <w:t>(se a encadernação for feita com capa dura)</w:t>
      </w:r>
    </w:p>
    <w:p w:rsidR="001A0203" w:rsidRDefault="001A0203" w:rsidP="001A0203">
      <w:pPr>
        <w:pStyle w:val="Corpodetexto"/>
        <w:tabs>
          <w:tab w:val="left" w:pos="0"/>
        </w:tabs>
        <w:spacing w:line="360" w:lineRule="auto"/>
      </w:pPr>
      <w:r>
        <w:rPr>
          <w:sz w:val="24"/>
          <w:szCs w:val="24"/>
        </w:rPr>
        <w:t>FOLHA DE ROSTO</w:t>
      </w:r>
    </w:p>
    <w:p w:rsidR="001A0203" w:rsidRDefault="001A0203" w:rsidP="001A0203">
      <w:pPr>
        <w:pStyle w:val="Corpodetexto"/>
        <w:tabs>
          <w:tab w:val="left" w:pos="0"/>
        </w:tabs>
        <w:spacing w:line="360" w:lineRule="auto"/>
        <w:rPr>
          <w:sz w:val="24"/>
          <w:szCs w:val="24"/>
        </w:rPr>
      </w:pPr>
      <w:r>
        <w:rPr>
          <w:sz w:val="24"/>
          <w:szCs w:val="24"/>
        </w:rPr>
        <w:t xml:space="preserve">DEDICATÓRIA </w:t>
      </w:r>
      <w:r>
        <w:t>(opcional)</w:t>
      </w:r>
    </w:p>
    <w:p w:rsidR="001A0203" w:rsidRDefault="001A0203" w:rsidP="001A0203">
      <w:pPr>
        <w:pStyle w:val="Corpodetexto"/>
        <w:tabs>
          <w:tab w:val="left" w:pos="0"/>
        </w:tabs>
        <w:spacing w:line="360" w:lineRule="auto"/>
        <w:rPr>
          <w:sz w:val="24"/>
          <w:szCs w:val="24"/>
        </w:rPr>
      </w:pPr>
      <w:r>
        <w:rPr>
          <w:sz w:val="24"/>
          <w:szCs w:val="24"/>
        </w:rPr>
        <w:t xml:space="preserve">AGRADECIMENTO </w:t>
      </w:r>
      <w:r>
        <w:t>(opcional)</w:t>
      </w:r>
    </w:p>
    <w:p w:rsidR="001A0203" w:rsidRDefault="001A0203" w:rsidP="001A0203">
      <w:pPr>
        <w:pStyle w:val="Corpodetexto"/>
        <w:tabs>
          <w:tab w:val="left" w:pos="0"/>
        </w:tabs>
        <w:spacing w:line="360" w:lineRule="auto"/>
        <w:rPr>
          <w:sz w:val="24"/>
          <w:szCs w:val="24"/>
        </w:rPr>
      </w:pPr>
      <w:r>
        <w:rPr>
          <w:sz w:val="24"/>
          <w:szCs w:val="24"/>
        </w:rPr>
        <w:t xml:space="preserve">EPÍGRAFE </w:t>
      </w:r>
      <w:r>
        <w:t>(opcional)</w:t>
      </w:r>
    </w:p>
    <w:p w:rsidR="001A0203" w:rsidRDefault="001A0203" w:rsidP="001A0203">
      <w:pPr>
        <w:pStyle w:val="Corpodetexto"/>
        <w:tabs>
          <w:tab w:val="left" w:pos="0"/>
        </w:tabs>
        <w:spacing w:line="360" w:lineRule="auto"/>
      </w:pPr>
      <w:r>
        <w:rPr>
          <w:sz w:val="24"/>
          <w:szCs w:val="24"/>
        </w:rPr>
        <w:t xml:space="preserve">RESUMO </w:t>
      </w:r>
      <w:r>
        <w:t>(de acordo com a NBR 6028)</w:t>
      </w:r>
    </w:p>
    <w:p w:rsidR="001A0203" w:rsidRPr="005120D8" w:rsidRDefault="001A0203" w:rsidP="001A0203">
      <w:pPr>
        <w:pStyle w:val="Corpodetexto"/>
        <w:tabs>
          <w:tab w:val="left" w:pos="0"/>
        </w:tabs>
        <w:spacing w:line="360" w:lineRule="auto"/>
        <w:rPr>
          <w:sz w:val="24"/>
          <w:szCs w:val="24"/>
        </w:rPr>
      </w:pPr>
      <w:r w:rsidRPr="005120D8">
        <w:rPr>
          <w:sz w:val="24"/>
          <w:szCs w:val="24"/>
        </w:rPr>
        <w:t xml:space="preserve">ABSTRACT </w:t>
      </w:r>
      <w:r w:rsidRPr="00816939">
        <w:t>(de acordo com a NBR 6028)</w:t>
      </w:r>
    </w:p>
    <w:p w:rsidR="001A0203" w:rsidRDefault="001A0203" w:rsidP="001A0203">
      <w:pPr>
        <w:pStyle w:val="Corpodetexto"/>
        <w:tabs>
          <w:tab w:val="left" w:pos="0"/>
        </w:tabs>
        <w:spacing w:line="360" w:lineRule="auto"/>
        <w:rPr>
          <w:sz w:val="24"/>
          <w:szCs w:val="24"/>
        </w:rPr>
      </w:pPr>
      <w:r>
        <w:rPr>
          <w:sz w:val="24"/>
          <w:szCs w:val="24"/>
        </w:rPr>
        <w:t xml:space="preserve">LISTAS </w:t>
      </w:r>
      <w:r>
        <w:t>(de ilustrações, de tabelas, de abreviaturas e siglas, de símbolos, etc.) (opcional</w:t>
      </w:r>
      <w:proofErr w:type="gramStart"/>
      <w:r>
        <w:t>)</w:t>
      </w:r>
      <w:proofErr w:type="gramEnd"/>
    </w:p>
    <w:p w:rsidR="001A0203" w:rsidRDefault="001A0203" w:rsidP="001A0203">
      <w:pPr>
        <w:pStyle w:val="Corpodetexto"/>
        <w:tabs>
          <w:tab w:val="left" w:pos="0"/>
        </w:tabs>
        <w:spacing w:line="360" w:lineRule="auto"/>
      </w:pPr>
      <w:r>
        <w:rPr>
          <w:sz w:val="24"/>
          <w:szCs w:val="24"/>
        </w:rPr>
        <w:t xml:space="preserve">SUMÁRIO </w:t>
      </w:r>
      <w:r>
        <w:t>(de acordo com a NBR 6027) (obrigatório)</w:t>
      </w:r>
    </w:p>
    <w:p w:rsidR="001A0203" w:rsidRDefault="001A0203" w:rsidP="001A0203">
      <w:pPr>
        <w:pStyle w:val="Corpodetexto"/>
        <w:tabs>
          <w:tab w:val="left" w:pos="0"/>
        </w:tabs>
        <w:spacing w:line="360" w:lineRule="auto"/>
        <w:rPr>
          <w:sz w:val="24"/>
          <w:szCs w:val="24"/>
        </w:rPr>
      </w:pPr>
    </w:p>
    <w:p w:rsidR="001A0203" w:rsidRPr="00942190" w:rsidRDefault="001A0203" w:rsidP="001A0203">
      <w:pPr>
        <w:pStyle w:val="Ttulo"/>
        <w:numPr>
          <w:ilvl w:val="0"/>
          <w:numId w:val="1"/>
        </w:numPr>
        <w:tabs>
          <w:tab w:val="clear" w:pos="720"/>
          <w:tab w:val="num" w:pos="0"/>
          <w:tab w:val="left" w:pos="180"/>
        </w:tabs>
        <w:spacing w:line="360" w:lineRule="auto"/>
        <w:ind w:left="0" w:firstLine="0"/>
        <w:jc w:val="both"/>
        <w:rPr>
          <w:rFonts w:ascii="Times New Roman" w:hAnsi="Times New Roman"/>
          <w:b w:val="0"/>
          <w:i/>
          <w:szCs w:val="24"/>
        </w:rPr>
      </w:pPr>
      <w:r w:rsidRPr="00942190">
        <w:rPr>
          <w:rFonts w:ascii="Times New Roman" w:hAnsi="Times New Roman"/>
          <w:b w:val="0"/>
          <w:i/>
          <w:szCs w:val="24"/>
        </w:rPr>
        <w:t xml:space="preserve">Para a </w:t>
      </w:r>
      <w:r>
        <w:rPr>
          <w:rFonts w:ascii="Times New Roman" w:hAnsi="Times New Roman"/>
          <w:b w:val="0"/>
          <w:i/>
          <w:szCs w:val="24"/>
        </w:rPr>
        <w:t>elaboração das tabelas,</w:t>
      </w:r>
      <w:r w:rsidRPr="00942190">
        <w:rPr>
          <w:rFonts w:ascii="Times New Roman" w:hAnsi="Times New Roman"/>
          <w:b w:val="0"/>
          <w:i/>
          <w:szCs w:val="24"/>
        </w:rPr>
        <w:t xml:space="preserve"> listas e sumário recomenda-se a utilização do recurso de formatação de tabelas no computador, ocultando-se, na impressão, as linhas de grade.</w:t>
      </w:r>
    </w:p>
    <w:p w:rsidR="001A0203" w:rsidRPr="00942190" w:rsidRDefault="001A0203" w:rsidP="001A0203">
      <w:pPr>
        <w:numPr>
          <w:ilvl w:val="0"/>
          <w:numId w:val="1"/>
        </w:numPr>
        <w:tabs>
          <w:tab w:val="clear" w:pos="720"/>
          <w:tab w:val="num" w:pos="0"/>
          <w:tab w:val="left" w:pos="180"/>
        </w:tabs>
        <w:spacing w:line="360" w:lineRule="auto"/>
        <w:ind w:left="0" w:firstLine="0"/>
        <w:jc w:val="both"/>
        <w:rPr>
          <w:i/>
        </w:rPr>
      </w:pPr>
      <w:r w:rsidRPr="00942190">
        <w:rPr>
          <w:i/>
        </w:rPr>
        <w:t xml:space="preserve">Cada um desses elementos pré-textuais deve figurar em uma página individual. </w:t>
      </w:r>
    </w:p>
    <w:p w:rsidR="001A0203" w:rsidRDefault="001A0203" w:rsidP="001A0203">
      <w:pPr>
        <w:jc w:val="both"/>
        <w:rPr>
          <w:b/>
        </w:rPr>
      </w:pPr>
    </w:p>
    <w:p w:rsidR="001A0203" w:rsidRPr="00951FCF" w:rsidRDefault="001A0203" w:rsidP="001A0203">
      <w:pPr>
        <w:jc w:val="both"/>
        <w:rPr>
          <w:i/>
        </w:rPr>
      </w:pPr>
      <w:r w:rsidRPr="00951FCF">
        <w:rPr>
          <w:i/>
        </w:rPr>
        <w:t>Veja a seguir os exemplos:</w:t>
      </w:r>
    </w:p>
    <w:p w:rsidR="001A0203" w:rsidRDefault="001A0203" w:rsidP="001A0203">
      <w:r>
        <w:br w:type="page"/>
      </w:r>
    </w:p>
    <w:tbl>
      <w:tblPr>
        <w:tblW w:w="0" w:type="auto"/>
        <w:tblLayout w:type="fixed"/>
        <w:tblLook w:val="01E0"/>
      </w:tblPr>
      <w:tblGrid>
        <w:gridCol w:w="1008"/>
        <w:gridCol w:w="7920"/>
        <w:gridCol w:w="927"/>
      </w:tblGrid>
      <w:tr w:rsidR="001A0203" w:rsidTr="007F2F51">
        <w:tc>
          <w:tcPr>
            <w:tcW w:w="1008" w:type="dxa"/>
          </w:tcPr>
          <w:p w:rsidR="001A0203" w:rsidRDefault="001A0203" w:rsidP="007F2F51">
            <w:pPr>
              <w:jc w:val="both"/>
            </w:pPr>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27050" cy="786130"/>
                  <wp:effectExtent l="19050" t="0" r="635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050" cy="786130"/>
                          </a:xfrm>
                          <a:prstGeom prst="rect">
                            <a:avLst/>
                          </a:prstGeom>
                          <a:noFill/>
                          <a:ln w="9525">
                            <a:noFill/>
                            <a:miter lim="800000"/>
                            <a:headEnd/>
                            <a:tailEnd/>
                          </a:ln>
                        </pic:spPr>
                      </pic:pic>
                    </a:graphicData>
                  </a:graphic>
                </wp:anchor>
              </w:drawing>
            </w:r>
            <w:r>
              <w:br w:type="page"/>
            </w:r>
          </w:p>
          <w:p w:rsidR="001A0203" w:rsidRDefault="001A0203" w:rsidP="007F2F51">
            <w:pPr>
              <w:jc w:val="both"/>
            </w:pPr>
          </w:p>
          <w:p w:rsidR="001A0203" w:rsidRDefault="001A0203" w:rsidP="007F2F51">
            <w:pPr>
              <w:jc w:val="both"/>
            </w:pPr>
          </w:p>
          <w:p w:rsidR="001A0203" w:rsidRDefault="001A0203" w:rsidP="007F2F51">
            <w:pPr>
              <w:jc w:val="both"/>
            </w:pPr>
          </w:p>
          <w:p w:rsidR="001A0203" w:rsidRDefault="001A0203" w:rsidP="007F2F51">
            <w:pPr>
              <w:jc w:val="both"/>
            </w:pPr>
          </w:p>
        </w:tc>
        <w:tc>
          <w:tcPr>
            <w:tcW w:w="7920" w:type="dxa"/>
          </w:tcPr>
          <w:p w:rsidR="001A0203" w:rsidRDefault="001A0203" w:rsidP="007F2F51">
            <w:pPr>
              <w:jc w:val="center"/>
              <w:rPr>
                <w:b/>
                <w:sz w:val="32"/>
                <w:szCs w:val="32"/>
              </w:rPr>
            </w:pPr>
            <w:r>
              <w:rPr>
                <w:b/>
                <w:sz w:val="32"/>
                <w:szCs w:val="32"/>
              </w:rPr>
              <w:t>UNIVERSIDADE ESTADUAL DE FEIRA DE SANTANA</w:t>
            </w:r>
          </w:p>
          <w:p w:rsidR="001A0203" w:rsidRDefault="001A0203" w:rsidP="007F2F51">
            <w:pPr>
              <w:jc w:val="center"/>
              <w:rPr>
                <w:b/>
                <w:sz w:val="32"/>
                <w:szCs w:val="32"/>
              </w:rPr>
            </w:pPr>
            <w:r>
              <w:rPr>
                <w:sz w:val="20"/>
                <w:szCs w:val="20"/>
              </w:rPr>
              <w:t>(fonte corpo 16, negrito, maiúsculas</w:t>
            </w:r>
            <w:proofErr w:type="gramStart"/>
            <w:r>
              <w:rPr>
                <w:sz w:val="20"/>
                <w:szCs w:val="20"/>
              </w:rPr>
              <w:t>)</w:t>
            </w:r>
            <w:proofErr w:type="gramEnd"/>
          </w:p>
          <w:p w:rsidR="001A0203" w:rsidRPr="00125558" w:rsidRDefault="001A0203" w:rsidP="007F2F51">
            <w:pPr>
              <w:jc w:val="center"/>
              <w:rPr>
                <w:b/>
                <w:sz w:val="28"/>
                <w:szCs w:val="28"/>
              </w:rPr>
            </w:pPr>
            <w:r w:rsidRPr="00125558">
              <w:rPr>
                <w:b/>
                <w:sz w:val="28"/>
                <w:szCs w:val="28"/>
              </w:rPr>
              <w:t>PROGRAMA DE PÓS-GRADUAÇÃO EM BIOTECNOLOGIA</w:t>
            </w:r>
          </w:p>
          <w:p w:rsidR="001A0203" w:rsidRPr="00945672" w:rsidRDefault="001A0203" w:rsidP="007F2F51">
            <w:pPr>
              <w:jc w:val="center"/>
              <w:rPr>
                <w:b/>
                <w:sz w:val="28"/>
                <w:szCs w:val="28"/>
              </w:rPr>
            </w:pPr>
            <w:r>
              <w:rPr>
                <w:sz w:val="20"/>
                <w:szCs w:val="20"/>
              </w:rPr>
              <w:t>(fonte corpo 14, negrito, maiúsculas</w:t>
            </w:r>
            <w:proofErr w:type="gramStart"/>
            <w:r>
              <w:rPr>
                <w:sz w:val="20"/>
                <w:szCs w:val="20"/>
              </w:rPr>
              <w:t>)</w:t>
            </w:r>
            <w:proofErr w:type="gramEnd"/>
          </w:p>
        </w:tc>
        <w:tc>
          <w:tcPr>
            <w:tcW w:w="927" w:type="dxa"/>
          </w:tcPr>
          <w:p w:rsidR="001A0203" w:rsidRDefault="001A0203" w:rsidP="007F2F51">
            <w:pPr>
              <w:jc w:val="center"/>
            </w:pPr>
          </w:p>
          <w:p w:rsidR="001A0203" w:rsidRDefault="001A0203" w:rsidP="007F2F51">
            <w:pPr>
              <w:jc w:val="center"/>
            </w:pPr>
            <w:r>
              <w:rPr>
                <w:noProof/>
              </w:rPr>
              <w:drawing>
                <wp:inline distT="0" distB="0" distL="0" distR="0">
                  <wp:extent cx="447675" cy="447675"/>
                  <wp:effectExtent l="19050" t="0" r="9525" b="0"/>
                  <wp:docPr id="2" name="Imagem 2" descr="PPGBiotec_Arquivo__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Biotec_Arquivo___Logo_2"/>
                          <pic:cNvPicPr>
                            <a:picLocks noChangeAspect="1" noChangeArrowheads="1"/>
                          </pic:cNvPicPr>
                        </pic:nvPicPr>
                        <pic:blipFill>
                          <a:blip r:embed="rId9"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r>
    </w:tbl>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sz w:val="28"/>
          <w:szCs w:val="28"/>
        </w:rPr>
      </w:pPr>
      <w:r>
        <w:rPr>
          <w:b/>
          <w:sz w:val="28"/>
          <w:szCs w:val="28"/>
        </w:rPr>
        <w:t>NOME DO AUTOR DO TRABALHO</w:t>
      </w:r>
    </w:p>
    <w:p w:rsidR="001A0203" w:rsidRDefault="001A0203" w:rsidP="001A0203">
      <w:pPr>
        <w:jc w:val="center"/>
        <w:rPr>
          <w:b/>
          <w:sz w:val="28"/>
          <w:szCs w:val="28"/>
        </w:rPr>
      </w:pPr>
      <w:r>
        <w:rPr>
          <w:sz w:val="20"/>
          <w:szCs w:val="20"/>
        </w:rPr>
        <w:t>(fonte corpo 14, negrito, maiúsculas</w:t>
      </w:r>
      <w:proofErr w:type="gramStart"/>
      <w:r>
        <w:rPr>
          <w:sz w:val="20"/>
          <w:szCs w:val="20"/>
        </w:rPr>
        <w:t>)</w:t>
      </w:r>
      <w:proofErr w:type="gramEnd"/>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sz w:val="32"/>
          <w:szCs w:val="32"/>
        </w:rPr>
      </w:pPr>
      <w:r>
        <w:rPr>
          <w:b/>
          <w:sz w:val="32"/>
          <w:szCs w:val="32"/>
        </w:rPr>
        <w:t>TÍTULO DO TRABALHO:</w:t>
      </w:r>
    </w:p>
    <w:p w:rsidR="001A0203" w:rsidRDefault="001A0203" w:rsidP="001A0203">
      <w:pPr>
        <w:jc w:val="center"/>
        <w:rPr>
          <w:b/>
          <w:sz w:val="20"/>
          <w:szCs w:val="20"/>
        </w:rPr>
      </w:pPr>
      <w:r>
        <w:rPr>
          <w:sz w:val="20"/>
          <w:szCs w:val="20"/>
        </w:rPr>
        <w:t>(fonte corpo 16, negrito, maiúsculas</w:t>
      </w:r>
      <w:proofErr w:type="gramStart"/>
      <w:r>
        <w:rPr>
          <w:sz w:val="20"/>
          <w:szCs w:val="20"/>
        </w:rPr>
        <w:t>)</w:t>
      </w:r>
      <w:proofErr w:type="gramEnd"/>
    </w:p>
    <w:p w:rsidR="001A0203" w:rsidRDefault="001A0203" w:rsidP="001A0203">
      <w:pPr>
        <w:jc w:val="center"/>
        <w:rPr>
          <w:b/>
          <w:sz w:val="28"/>
          <w:szCs w:val="28"/>
        </w:rPr>
      </w:pPr>
      <w:r>
        <w:rPr>
          <w:b/>
          <w:sz w:val="28"/>
          <w:szCs w:val="28"/>
        </w:rPr>
        <w:t xml:space="preserve">SUBTÍTULO DO TRABALHO </w:t>
      </w:r>
      <w:r w:rsidRPr="00125558">
        <w:rPr>
          <w:sz w:val="20"/>
          <w:szCs w:val="20"/>
        </w:rPr>
        <w:t>(</w:t>
      </w:r>
      <w:r>
        <w:rPr>
          <w:sz w:val="20"/>
          <w:szCs w:val="20"/>
        </w:rPr>
        <w:t>opcional</w:t>
      </w:r>
      <w:r w:rsidRPr="00125558">
        <w:rPr>
          <w:sz w:val="20"/>
          <w:szCs w:val="20"/>
        </w:rPr>
        <w:t>)</w:t>
      </w:r>
    </w:p>
    <w:p w:rsidR="001A0203" w:rsidRDefault="001A0203" w:rsidP="001A0203">
      <w:pPr>
        <w:jc w:val="center"/>
        <w:rPr>
          <w:b/>
        </w:rPr>
      </w:pPr>
      <w:r>
        <w:rPr>
          <w:sz w:val="20"/>
          <w:szCs w:val="20"/>
        </w:rPr>
        <w:t>(fonte corpo 14, negrito, maiúsculas</w:t>
      </w:r>
      <w:proofErr w:type="gramStart"/>
      <w:r>
        <w:rPr>
          <w:sz w:val="20"/>
          <w:szCs w:val="20"/>
        </w:rPr>
        <w:t>)</w:t>
      </w:r>
      <w:proofErr w:type="gramEnd"/>
    </w:p>
    <w:p w:rsidR="001A0203" w:rsidRDefault="001A0203" w:rsidP="001A0203">
      <w:pPr>
        <w:jc w:val="center"/>
        <w:rPr>
          <w:b/>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pPr>
      <w:r>
        <w:t xml:space="preserve">Feira de Santana, </w:t>
      </w:r>
      <w:proofErr w:type="gramStart"/>
      <w:r>
        <w:t>BA</w:t>
      </w:r>
      <w:proofErr w:type="gramEnd"/>
    </w:p>
    <w:p w:rsidR="001A0203" w:rsidRDefault="001A0203" w:rsidP="001A0203">
      <w:pPr>
        <w:jc w:val="center"/>
        <w:rPr>
          <w:sz w:val="28"/>
          <w:szCs w:val="28"/>
        </w:rPr>
      </w:pPr>
      <w:r>
        <w:rPr>
          <w:sz w:val="20"/>
          <w:szCs w:val="20"/>
        </w:rPr>
        <w:t>(na penúltima linha da página, em fonte corpo 12, apenas a 1ª letra maiúscula, sem negrito</w:t>
      </w:r>
      <w:proofErr w:type="gramStart"/>
      <w:r>
        <w:rPr>
          <w:sz w:val="20"/>
          <w:szCs w:val="20"/>
        </w:rPr>
        <w:t>)</w:t>
      </w:r>
      <w:proofErr w:type="gramEnd"/>
    </w:p>
    <w:p w:rsidR="001A0203" w:rsidRDefault="001A0203" w:rsidP="001A0203">
      <w:pPr>
        <w:jc w:val="center"/>
      </w:pPr>
      <w:r>
        <w:t>Ano de entrega do trabalho</w:t>
      </w:r>
    </w:p>
    <w:p w:rsidR="001A0203" w:rsidRDefault="001A0203" w:rsidP="001A0203">
      <w:pPr>
        <w:jc w:val="center"/>
        <w:rPr>
          <w:sz w:val="20"/>
          <w:szCs w:val="20"/>
        </w:rPr>
      </w:pPr>
      <w:r>
        <w:rPr>
          <w:sz w:val="20"/>
          <w:szCs w:val="20"/>
        </w:rPr>
        <w:t>(na última linha da página, em fonte corpo 12, algarismos arábicos, sem negrito, na última linha da página</w:t>
      </w:r>
      <w:proofErr w:type="gramStart"/>
      <w:r>
        <w:rPr>
          <w:sz w:val="20"/>
          <w:szCs w:val="20"/>
        </w:rPr>
        <w:t>)</w:t>
      </w:r>
      <w:proofErr w:type="gramEnd"/>
    </w:p>
    <w:p w:rsidR="001A0203" w:rsidRDefault="001A0203" w:rsidP="001A0203">
      <w:pPr>
        <w:jc w:val="center"/>
        <w:rPr>
          <w:b/>
          <w:sz w:val="28"/>
          <w:szCs w:val="28"/>
        </w:rPr>
      </w:pPr>
      <w:r>
        <w:rPr>
          <w:sz w:val="20"/>
          <w:szCs w:val="20"/>
        </w:rPr>
        <w:br w:type="page"/>
      </w:r>
      <w:r>
        <w:rPr>
          <w:b/>
          <w:sz w:val="28"/>
          <w:szCs w:val="28"/>
        </w:rPr>
        <w:lastRenderedPageBreak/>
        <w:t xml:space="preserve">NOME DO AUTOR DO TRABALHO </w:t>
      </w:r>
    </w:p>
    <w:p w:rsidR="001A0203" w:rsidRDefault="001A0203" w:rsidP="001A0203">
      <w:pPr>
        <w:jc w:val="center"/>
        <w:rPr>
          <w:b/>
          <w:sz w:val="28"/>
          <w:szCs w:val="28"/>
        </w:rPr>
      </w:pPr>
      <w:r>
        <w:rPr>
          <w:sz w:val="20"/>
          <w:szCs w:val="20"/>
        </w:rPr>
        <w:t>(fonte corpo 14, negrito, maiúsculas</w:t>
      </w:r>
      <w:proofErr w:type="gramStart"/>
      <w:r>
        <w:rPr>
          <w:sz w:val="20"/>
          <w:szCs w:val="20"/>
        </w:rPr>
        <w:t>)</w:t>
      </w:r>
      <w:proofErr w:type="gramEnd"/>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sz w:val="32"/>
          <w:szCs w:val="32"/>
        </w:rPr>
      </w:pPr>
      <w:r>
        <w:rPr>
          <w:b/>
          <w:sz w:val="32"/>
          <w:szCs w:val="32"/>
        </w:rPr>
        <w:t>TÍTULO DO TRABALHO:</w:t>
      </w:r>
    </w:p>
    <w:p w:rsidR="001A0203" w:rsidRDefault="001A0203" w:rsidP="001A0203">
      <w:pPr>
        <w:jc w:val="center"/>
        <w:rPr>
          <w:b/>
          <w:sz w:val="20"/>
          <w:szCs w:val="20"/>
        </w:rPr>
      </w:pPr>
      <w:r>
        <w:rPr>
          <w:sz w:val="20"/>
          <w:szCs w:val="20"/>
        </w:rPr>
        <w:t xml:space="preserve">(fonte corpo 16, negrito, maiúsculas; a </w:t>
      </w:r>
      <w:proofErr w:type="gramStart"/>
      <w:smartTag w:uri="urn:schemas-microsoft-com:office:smarttags" w:element="metricconverter">
        <w:smartTagPr>
          <w:attr w:name="ProductID" w:val="9 cm"/>
        </w:smartTagPr>
        <w:r>
          <w:rPr>
            <w:sz w:val="20"/>
            <w:szCs w:val="20"/>
          </w:rPr>
          <w:t>9</w:t>
        </w:r>
        <w:proofErr w:type="gramEnd"/>
        <w:r>
          <w:rPr>
            <w:sz w:val="20"/>
            <w:szCs w:val="20"/>
          </w:rPr>
          <w:t xml:space="preserve"> cm</w:t>
        </w:r>
      </w:smartTag>
      <w:r>
        <w:rPr>
          <w:sz w:val="20"/>
          <w:szCs w:val="20"/>
        </w:rPr>
        <w:t xml:space="preserve"> da margem superior da página)</w:t>
      </w:r>
    </w:p>
    <w:p w:rsidR="001A0203" w:rsidRDefault="001A0203" w:rsidP="001A0203">
      <w:pPr>
        <w:jc w:val="center"/>
        <w:rPr>
          <w:b/>
          <w:sz w:val="28"/>
          <w:szCs w:val="28"/>
        </w:rPr>
      </w:pPr>
      <w:r>
        <w:rPr>
          <w:b/>
          <w:sz w:val="28"/>
          <w:szCs w:val="28"/>
        </w:rPr>
        <w:t xml:space="preserve">SUBTÍTULO DO TRABALHO </w:t>
      </w:r>
      <w:r w:rsidRPr="00125558">
        <w:rPr>
          <w:sz w:val="20"/>
          <w:szCs w:val="20"/>
        </w:rPr>
        <w:t>(</w:t>
      </w:r>
      <w:r>
        <w:rPr>
          <w:sz w:val="20"/>
          <w:szCs w:val="20"/>
        </w:rPr>
        <w:t>opcional</w:t>
      </w:r>
      <w:r w:rsidRPr="00125558">
        <w:rPr>
          <w:sz w:val="20"/>
          <w:szCs w:val="20"/>
        </w:rPr>
        <w:t>)</w:t>
      </w:r>
    </w:p>
    <w:p w:rsidR="001A0203" w:rsidRDefault="001A0203" w:rsidP="001A0203">
      <w:pPr>
        <w:jc w:val="center"/>
        <w:rPr>
          <w:b/>
        </w:rPr>
      </w:pPr>
      <w:r>
        <w:rPr>
          <w:sz w:val="20"/>
          <w:szCs w:val="20"/>
        </w:rPr>
        <w:t>(fonte corpo 14, negrito, maiúsculas</w:t>
      </w:r>
      <w:proofErr w:type="gramStart"/>
      <w:r>
        <w:rPr>
          <w:sz w:val="20"/>
          <w:szCs w:val="20"/>
        </w:rPr>
        <w:t>)</w:t>
      </w:r>
      <w:proofErr w:type="gramEnd"/>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Default="001A0203" w:rsidP="001A0203">
      <w:pPr>
        <w:jc w:val="center"/>
        <w:rPr>
          <w:b/>
        </w:rPr>
      </w:pPr>
    </w:p>
    <w:p w:rsidR="001A0203" w:rsidRPr="00340FC6" w:rsidRDefault="001A0203" w:rsidP="001A0203">
      <w:pPr>
        <w:ind w:left="3420"/>
        <w:jc w:val="both"/>
        <w:rPr>
          <w:sz w:val="20"/>
          <w:szCs w:val="20"/>
        </w:rPr>
      </w:pPr>
      <w:r>
        <w:rPr>
          <w:sz w:val="20"/>
          <w:szCs w:val="20"/>
        </w:rPr>
        <w:t>Dissertação</w:t>
      </w:r>
      <w:r w:rsidRPr="001A1CE2">
        <w:rPr>
          <w:sz w:val="20"/>
          <w:szCs w:val="20"/>
        </w:rPr>
        <w:t xml:space="preserve"> apresentada ao Programa de Pós-graduação em Biotecnologia, da Universidade Estadual de Feira de Santana como requisito parcial para obtenção do título de </w:t>
      </w:r>
      <w:r>
        <w:rPr>
          <w:sz w:val="20"/>
          <w:szCs w:val="20"/>
        </w:rPr>
        <w:t xml:space="preserve">Mestre </w:t>
      </w:r>
      <w:r w:rsidRPr="001A1CE2">
        <w:rPr>
          <w:sz w:val="20"/>
          <w:szCs w:val="20"/>
        </w:rPr>
        <w:t>em Biotecnologia.</w:t>
      </w:r>
    </w:p>
    <w:p w:rsidR="001A0203" w:rsidRPr="00340FC6" w:rsidRDefault="001A0203" w:rsidP="001A0203">
      <w:pPr>
        <w:ind w:left="3420"/>
        <w:jc w:val="both"/>
        <w:rPr>
          <w:sz w:val="20"/>
          <w:szCs w:val="20"/>
        </w:rPr>
      </w:pPr>
      <w:r w:rsidRPr="00340FC6">
        <w:rPr>
          <w:sz w:val="20"/>
          <w:szCs w:val="20"/>
        </w:rPr>
        <w:t xml:space="preserve">(fonte corpo 10, espacejamento simples, recuado a </w:t>
      </w:r>
      <w:proofErr w:type="gramStart"/>
      <w:smartTag w:uri="urn:schemas-microsoft-com:office:smarttags" w:element="metricconverter">
        <w:smartTagPr>
          <w:attr w:name="ProductID" w:val="6 cm"/>
        </w:smartTagPr>
        <w:r w:rsidRPr="00340FC6">
          <w:rPr>
            <w:sz w:val="20"/>
            <w:szCs w:val="20"/>
          </w:rPr>
          <w:t>6</w:t>
        </w:r>
        <w:proofErr w:type="gramEnd"/>
        <w:r w:rsidRPr="00340FC6">
          <w:rPr>
            <w:sz w:val="20"/>
            <w:szCs w:val="20"/>
          </w:rPr>
          <w:t xml:space="preserve"> cm</w:t>
        </w:r>
      </w:smartTag>
      <w:r w:rsidRPr="00340FC6">
        <w:rPr>
          <w:sz w:val="20"/>
          <w:szCs w:val="20"/>
        </w:rPr>
        <w:t xml:space="preserve"> da margem esquerda, sem negrito)</w:t>
      </w:r>
    </w:p>
    <w:p w:rsidR="001A0203" w:rsidRPr="00340FC6" w:rsidRDefault="001A0203" w:rsidP="001A0203">
      <w:pPr>
        <w:ind w:left="3420"/>
        <w:jc w:val="both"/>
        <w:rPr>
          <w:sz w:val="20"/>
          <w:szCs w:val="20"/>
        </w:rPr>
      </w:pPr>
    </w:p>
    <w:p w:rsidR="001A0203" w:rsidRDefault="001A0203" w:rsidP="001A0203">
      <w:pPr>
        <w:ind w:left="3420"/>
        <w:jc w:val="both"/>
        <w:rPr>
          <w:sz w:val="20"/>
          <w:szCs w:val="20"/>
        </w:rPr>
      </w:pPr>
      <w:r w:rsidRPr="00340FC6">
        <w:rPr>
          <w:sz w:val="20"/>
          <w:szCs w:val="20"/>
        </w:rPr>
        <w:t>Orientador: Prof. Dr. Fulano</w:t>
      </w:r>
      <w:r>
        <w:rPr>
          <w:sz w:val="20"/>
          <w:szCs w:val="20"/>
        </w:rPr>
        <w:t xml:space="preserve"> de Tal (mesma formatação do texto anterior)</w:t>
      </w: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pPr>
      <w:r>
        <w:t xml:space="preserve">Feira de Santana, </w:t>
      </w:r>
      <w:proofErr w:type="gramStart"/>
      <w:r>
        <w:t>BA</w:t>
      </w:r>
      <w:proofErr w:type="gramEnd"/>
    </w:p>
    <w:p w:rsidR="001A0203" w:rsidRDefault="001A0203" w:rsidP="001A0203">
      <w:pPr>
        <w:jc w:val="center"/>
        <w:rPr>
          <w:sz w:val="28"/>
          <w:szCs w:val="28"/>
        </w:rPr>
      </w:pPr>
      <w:r>
        <w:rPr>
          <w:sz w:val="20"/>
          <w:szCs w:val="20"/>
        </w:rPr>
        <w:t>(na penúltima linha da página, em fonte corpo 12, apenas a 1ª letra maiúscula, sem negrito</w:t>
      </w:r>
      <w:proofErr w:type="gramStart"/>
      <w:r>
        <w:rPr>
          <w:sz w:val="20"/>
          <w:szCs w:val="20"/>
        </w:rPr>
        <w:t>)</w:t>
      </w:r>
      <w:proofErr w:type="gramEnd"/>
    </w:p>
    <w:p w:rsidR="001A0203" w:rsidRDefault="001A0203" w:rsidP="001A0203">
      <w:pPr>
        <w:jc w:val="center"/>
      </w:pPr>
      <w:r>
        <w:t>Ano de entrega do trabalho</w:t>
      </w:r>
    </w:p>
    <w:p w:rsidR="001A0203" w:rsidRDefault="001A0203" w:rsidP="001A0203">
      <w:pPr>
        <w:jc w:val="center"/>
        <w:rPr>
          <w:sz w:val="20"/>
          <w:szCs w:val="20"/>
        </w:rPr>
      </w:pPr>
      <w:r>
        <w:rPr>
          <w:sz w:val="20"/>
          <w:szCs w:val="20"/>
        </w:rPr>
        <w:t>(na última linha da página, em fonte corpo 12, algarismos arábicos, sem negrito, na última linha da página</w:t>
      </w:r>
      <w:proofErr w:type="gramStart"/>
      <w:r>
        <w:rPr>
          <w:sz w:val="20"/>
          <w:szCs w:val="20"/>
        </w:rPr>
        <w:t>)</w:t>
      </w:r>
      <w:proofErr w:type="gramEnd"/>
    </w:p>
    <w:p w:rsidR="001A0203" w:rsidRDefault="001A0203" w:rsidP="001A0203">
      <w:pPr>
        <w:jc w:val="center"/>
        <w:rPr>
          <w:sz w:val="20"/>
          <w:szCs w:val="20"/>
        </w:rPr>
      </w:pPr>
      <w:r>
        <w:rPr>
          <w:sz w:val="20"/>
          <w:szCs w:val="20"/>
        </w:rPr>
        <w:br w:type="page"/>
      </w: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spacing w:line="360" w:lineRule="auto"/>
        <w:ind w:left="4320"/>
        <w:jc w:val="both"/>
        <w:rPr>
          <w:sz w:val="20"/>
          <w:szCs w:val="20"/>
        </w:rPr>
      </w:pPr>
      <w:r>
        <w:t xml:space="preserve">A </w:t>
      </w:r>
      <w:r w:rsidRPr="00EB2328">
        <w:rPr>
          <w:b/>
        </w:rPr>
        <w:t>Dedicatória</w:t>
      </w:r>
      <w:r w:rsidRPr="00691CA4">
        <w:rPr>
          <w:b/>
        </w:rPr>
        <w:t xml:space="preserve"> </w:t>
      </w:r>
      <w:r>
        <w:t xml:space="preserve">normalmente é </w:t>
      </w:r>
      <w:r w:rsidRPr="00E62BD4">
        <w:t xml:space="preserve">uma frase simples na qual o autor dedica o trabalho a determinada(s) pessoa(s), </w:t>
      </w:r>
      <w:r>
        <w:t xml:space="preserve">da maneira como </w:t>
      </w:r>
      <w:r w:rsidRPr="00E62BD4">
        <w:t>lhe ap</w:t>
      </w:r>
      <w:r>
        <w:t>rouver. Não apresenta a palavra DEDICATÓRIA no topo da página.</w:t>
      </w:r>
    </w:p>
    <w:p w:rsidR="001A0203" w:rsidRPr="00C8726A" w:rsidRDefault="001A0203" w:rsidP="001A0203">
      <w:pPr>
        <w:jc w:val="center"/>
        <w:rPr>
          <w:b/>
          <w:sz w:val="20"/>
          <w:szCs w:val="20"/>
        </w:rPr>
      </w:pPr>
      <w:r>
        <w:rPr>
          <w:sz w:val="20"/>
          <w:szCs w:val="20"/>
        </w:rPr>
        <w:br w:type="page"/>
      </w:r>
      <w:r w:rsidRPr="00C8726A">
        <w:rPr>
          <w:b/>
        </w:rPr>
        <w:lastRenderedPageBreak/>
        <w:t>AGRADECIMENTOS</w:t>
      </w:r>
    </w:p>
    <w:p w:rsidR="001A0203" w:rsidRPr="00C8726A" w:rsidRDefault="001A0203" w:rsidP="001A0203">
      <w:pPr>
        <w:spacing w:line="360" w:lineRule="auto"/>
        <w:jc w:val="center"/>
      </w:pPr>
    </w:p>
    <w:p w:rsidR="001A0203" w:rsidRPr="00C8726A" w:rsidRDefault="001A0203" w:rsidP="001A0203">
      <w:pPr>
        <w:spacing w:line="360" w:lineRule="auto"/>
        <w:jc w:val="center"/>
      </w:pPr>
    </w:p>
    <w:p w:rsidR="001A0203" w:rsidRPr="00C8726A" w:rsidRDefault="001A0203" w:rsidP="001A0203">
      <w:pPr>
        <w:spacing w:line="360" w:lineRule="auto"/>
        <w:jc w:val="center"/>
      </w:pPr>
    </w:p>
    <w:p w:rsidR="001A0203" w:rsidRPr="00C8726A" w:rsidRDefault="001A0203" w:rsidP="001A0203">
      <w:pPr>
        <w:spacing w:line="360" w:lineRule="auto"/>
        <w:jc w:val="center"/>
      </w:pPr>
    </w:p>
    <w:p w:rsidR="001A0203" w:rsidRPr="00C8726A" w:rsidRDefault="001A0203" w:rsidP="001A0203">
      <w:pPr>
        <w:spacing w:line="360" w:lineRule="auto"/>
        <w:jc w:val="center"/>
      </w:pPr>
    </w:p>
    <w:p w:rsidR="001A0203" w:rsidRPr="00C8726A" w:rsidRDefault="001A0203" w:rsidP="001A0203">
      <w:pPr>
        <w:spacing w:line="360" w:lineRule="auto"/>
        <w:jc w:val="center"/>
      </w:pPr>
    </w:p>
    <w:p w:rsidR="001A0203" w:rsidRDefault="001A0203" w:rsidP="001A0203">
      <w:pPr>
        <w:spacing w:line="360" w:lineRule="auto"/>
        <w:jc w:val="both"/>
        <w:rPr>
          <w:sz w:val="20"/>
          <w:szCs w:val="20"/>
        </w:rPr>
      </w:pPr>
      <w:r>
        <w:t>Os agradecimentos</w:t>
      </w:r>
      <w:r w:rsidRPr="00E62BD4">
        <w:t xml:space="preserve"> devem ser encabeçados pela palavra </w:t>
      </w:r>
      <w:r w:rsidRPr="00C8726A">
        <w:rPr>
          <w:b/>
        </w:rPr>
        <w:t>AGRADECIMENTOS</w:t>
      </w:r>
      <w:r>
        <w:rPr>
          <w:b/>
        </w:rPr>
        <w:t>,</w:t>
      </w:r>
      <w:r>
        <w:t xml:space="preserve"> com todas as letras maiúsculas, em negrito, centralizado na página</w:t>
      </w:r>
      <w:r w:rsidRPr="00E62BD4">
        <w:t xml:space="preserve">, e são constituídos de parágrafos </w:t>
      </w:r>
      <w:r>
        <w:t xml:space="preserve">(que podem ser apresentados em forma de tópicos) </w:t>
      </w:r>
      <w:r w:rsidRPr="00E62BD4">
        <w:t xml:space="preserve">que relacionam todos aqueles que contribuíram para que o trabalho chegasse a </w:t>
      </w:r>
      <w:r>
        <w:t xml:space="preserve">bom </w:t>
      </w:r>
      <w:r w:rsidRPr="00E62BD4">
        <w:t xml:space="preserve">termo, </w:t>
      </w:r>
      <w:r>
        <w:t xml:space="preserve">podendo </w:t>
      </w:r>
      <w:r w:rsidRPr="00E62BD4">
        <w:t>apresenta</w:t>
      </w:r>
      <w:r>
        <w:t>r ainda</w:t>
      </w:r>
      <w:r w:rsidRPr="00E62BD4">
        <w:t xml:space="preserve"> as justificativas para cada agradecimento</w:t>
      </w:r>
      <w:r>
        <w:t xml:space="preserve"> ou, simplesmente, listá-los.</w:t>
      </w:r>
      <w:r w:rsidRPr="00E62BD4">
        <w:t xml:space="preserve"> </w:t>
      </w:r>
      <w:r>
        <w:t>Os nomes podem ser apresentados em ordem alfabética ou em ordem de importância.</w:t>
      </w:r>
    </w:p>
    <w:p w:rsidR="001A0203" w:rsidRDefault="001A0203" w:rsidP="001A0203">
      <w:pPr>
        <w:jc w:val="center"/>
        <w:rPr>
          <w:sz w:val="20"/>
          <w:szCs w:val="20"/>
        </w:rPr>
      </w:pPr>
      <w:r>
        <w:rPr>
          <w:sz w:val="20"/>
          <w:szCs w:val="20"/>
        </w:rPr>
        <w:br w:type="page"/>
      </w: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Default="001A0203" w:rsidP="001A0203">
      <w:pPr>
        <w:jc w:val="center"/>
        <w:rPr>
          <w:sz w:val="20"/>
          <w:szCs w:val="20"/>
        </w:rPr>
      </w:pPr>
    </w:p>
    <w:p w:rsidR="001A0203" w:rsidRPr="00A87A17" w:rsidRDefault="001A0203" w:rsidP="001A0203">
      <w:pPr>
        <w:ind w:left="2340"/>
        <w:jc w:val="both"/>
        <w:rPr>
          <w:sz w:val="20"/>
          <w:szCs w:val="20"/>
        </w:rPr>
      </w:pPr>
      <w:r w:rsidRPr="00A87A17">
        <w:rPr>
          <w:sz w:val="20"/>
          <w:szCs w:val="20"/>
        </w:rPr>
        <w:t xml:space="preserve">A epígrafe é uma frase simbólica, geralmente extraída de um livro, obra literária, poesias, letras de músicas, ou de uma máxima da sabedoria popular, cujo conteúdo guarde uma relação com o tema central do trabalho. A autoria da frase deve ser citada, sem precisar, no entanto, seguir rigidamente às normas de referência e citação. Também são autorizadas epígrafes na folha de abertura de cada capítulo, desde que sejam coerentes com o principal conteúdo temático do capítulo. Normalmente são formatadas como uma citação direta de mais de </w:t>
      </w:r>
      <w:proofErr w:type="gramStart"/>
      <w:r w:rsidRPr="00A87A17">
        <w:rPr>
          <w:sz w:val="20"/>
          <w:szCs w:val="20"/>
        </w:rPr>
        <w:t>3</w:t>
      </w:r>
      <w:proofErr w:type="gramEnd"/>
      <w:r w:rsidRPr="00A87A17">
        <w:rPr>
          <w:sz w:val="20"/>
          <w:szCs w:val="20"/>
        </w:rPr>
        <w:t xml:space="preserve"> linhas: recuo da margem esquerda à </w:t>
      </w:r>
      <w:smartTag w:uri="urn:schemas-microsoft-com:office:smarttags" w:element="metricconverter">
        <w:smartTagPr>
          <w:attr w:name="ProductID" w:val="4 cm"/>
        </w:smartTagPr>
        <w:r w:rsidRPr="00A87A17">
          <w:rPr>
            <w:sz w:val="20"/>
            <w:szCs w:val="20"/>
          </w:rPr>
          <w:t>4 cm</w:t>
        </w:r>
      </w:smartTag>
      <w:r w:rsidRPr="00A87A17">
        <w:rPr>
          <w:sz w:val="20"/>
          <w:szCs w:val="20"/>
        </w:rPr>
        <w:t>, fonte 10, espacejamento simples.</w:t>
      </w:r>
    </w:p>
    <w:p w:rsidR="001A0203" w:rsidRDefault="001A0203" w:rsidP="001A0203">
      <w:pPr>
        <w:jc w:val="center"/>
        <w:rPr>
          <w:b/>
        </w:rPr>
      </w:pPr>
      <w:r>
        <w:rPr>
          <w:sz w:val="20"/>
          <w:szCs w:val="20"/>
        </w:rPr>
        <w:br w:type="page"/>
      </w:r>
      <w:r>
        <w:rPr>
          <w:b/>
        </w:rPr>
        <w:lastRenderedPageBreak/>
        <w:t>RESUMO</w:t>
      </w:r>
    </w:p>
    <w:p w:rsidR="001A0203" w:rsidRDefault="001A0203" w:rsidP="001A0203">
      <w:pPr>
        <w:jc w:val="center"/>
        <w:rPr>
          <w:sz w:val="20"/>
          <w:szCs w:val="20"/>
        </w:rPr>
      </w:pPr>
      <w:r>
        <w:rPr>
          <w:sz w:val="20"/>
          <w:szCs w:val="20"/>
        </w:rPr>
        <w:t>(fonte corpo 12, negrito, maiúsculas</w:t>
      </w:r>
      <w:proofErr w:type="gramStart"/>
      <w:r>
        <w:rPr>
          <w:sz w:val="20"/>
          <w:szCs w:val="20"/>
        </w:rPr>
        <w:t>)</w:t>
      </w:r>
      <w:proofErr w:type="gramEnd"/>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both"/>
      </w:pPr>
      <w:r>
        <w:t>O texto do resumo deve informar a natureza do trabalho, a metodologia utilizada, os resultados obtidos e as conclusões a que se chegou. As informações para o resumo devem ser extraídas da introdução e da conclusão do trabalho, sem, no entanto, repetir as frases do texto original. Todo o texto do resumo deve ser apresentado em um único parágrafo, com espacejamento entrelinhas simples, fonte corpo 12, sem negrito, contendo, no máximo, 250 palavras.</w:t>
      </w:r>
    </w:p>
    <w:p w:rsidR="001A0203" w:rsidRDefault="001A0203" w:rsidP="001A0203">
      <w:pPr>
        <w:jc w:val="both"/>
      </w:pPr>
    </w:p>
    <w:p w:rsidR="001A0203" w:rsidRDefault="001A0203" w:rsidP="001A0203">
      <w:pPr>
        <w:jc w:val="both"/>
      </w:pPr>
      <w:r>
        <w:rPr>
          <w:b/>
        </w:rPr>
        <w:t xml:space="preserve">Palavras-chave: </w:t>
      </w:r>
      <w:r w:rsidRPr="00512ED0">
        <w:t xml:space="preserve">São </w:t>
      </w:r>
      <w:r>
        <w:t xml:space="preserve">palavras representativas do conteúdo do trabalho. Cada uma delas deve ser iniciada por letra maiúscula e finalizada por ponto. Recomenda-se a utilização de no máximo </w:t>
      </w:r>
      <w:proofErr w:type="gramStart"/>
      <w:r>
        <w:t>6</w:t>
      </w:r>
      <w:proofErr w:type="gramEnd"/>
      <w:r>
        <w:t xml:space="preserve"> palavras-chave, organizadas em ordem decrescente. (Ex.: Inventário. Diversidade biológica. Bahia. Fungos. </w:t>
      </w:r>
      <w:proofErr w:type="spellStart"/>
      <w:r>
        <w:t>Basidiomicetos</w:t>
      </w:r>
      <w:proofErr w:type="spellEnd"/>
      <w:r>
        <w:t xml:space="preserve">. </w:t>
      </w:r>
      <w:proofErr w:type="spellStart"/>
      <w:r>
        <w:t>Agaricales</w:t>
      </w:r>
      <w:proofErr w:type="spellEnd"/>
      <w:r>
        <w:t xml:space="preserve">. </w:t>
      </w:r>
      <w:proofErr w:type="spellStart"/>
      <w:r w:rsidRPr="00D24437">
        <w:rPr>
          <w:i/>
        </w:rPr>
        <w:t>Crinipellis</w:t>
      </w:r>
      <w:proofErr w:type="spellEnd"/>
      <w:r>
        <w:t>.</w:t>
      </w:r>
      <w:proofErr w:type="gramStart"/>
      <w:r>
        <w:t>)</w:t>
      </w:r>
      <w:proofErr w:type="gramEnd"/>
    </w:p>
    <w:p w:rsidR="001A0203" w:rsidRDefault="001A0203" w:rsidP="001A0203">
      <w:pPr>
        <w:jc w:val="center"/>
      </w:pPr>
    </w:p>
    <w:p w:rsidR="001A0203" w:rsidRDefault="001A0203" w:rsidP="001A0203">
      <w:pPr>
        <w:jc w:val="center"/>
        <w:rPr>
          <w:b/>
        </w:rPr>
      </w:pPr>
      <w:r>
        <w:br w:type="page"/>
      </w:r>
      <w:r>
        <w:rPr>
          <w:b/>
        </w:rPr>
        <w:lastRenderedPageBreak/>
        <w:t>ABSTRACT</w:t>
      </w:r>
    </w:p>
    <w:p w:rsidR="001A0203" w:rsidRDefault="001A0203" w:rsidP="001A0203">
      <w:pPr>
        <w:jc w:val="center"/>
        <w:rPr>
          <w:sz w:val="20"/>
          <w:szCs w:val="20"/>
        </w:rPr>
      </w:pPr>
      <w:r>
        <w:rPr>
          <w:sz w:val="20"/>
          <w:szCs w:val="20"/>
        </w:rPr>
        <w:t>(fonte corpo 12, negrito, maiúsculas</w:t>
      </w:r>
      <w:proofErr w:type="gramStart"/>
      <w:r>
        <w:rPr>
          <w:sz w:val="20"/>
          <w:szCs w:val="20"/>
        </w:rPr>
        <w:t>)</w:t>
      </w:r>
      <w:proofErr w:type="gramEnd"/>
    </w:p>
    <w:p w:rsidR="001A0203" w:rsidRDefault="001A0203" w:rsidP="001A0203">
      <w:pPr>
        <w:jc w:val="center"/>
        <w:rPr>
          <w:b/>
          <w:sz w:val="28"/>
          <w:szCs w:val="28"/>
        </w:rPr>
      </w:pPr>
    </w:p>
    <w:p w:rsidR="001A0203" w:rsidRDefault="001A0203" w:rsidP="001A0203">
      <w:pPr>
        <w:jc w:val="center"/>
        <w:rPr>
          <w:b/>
          <w:sz w:val="28"/>
          <w:szCs w:val="28"/>
        </w:rPr>
      </w:pPr>
    </w:p>
    <w:p w:rsidR="001A0203" w:rsidRDefault="001A0203" w:rsidP="001A0203">
      <w:pPr>
        <w:jc w:val="center"/>
        <w:rPr>
          <w:b/>
          <w:sz w:val="28"/>
          <w:szCs w:val="28"/>
        </w:rPr>
      </w:pPr>
    </w:p>
    <w:p w:rsidR="001A0203" w:rsidRPr="002A1DB8" w:rsidRDefault="001A0203" w:rsidP="001A0203">
      <w:pPr>
        <w:jc w:val="both"/>
        <w:rPr>
          <w:sz w:val="22"/>
          <w:szCs w:val="22"/>
        </w:rPr>
      </w:pPr>
      <w:r>
        <w:rPr>
          <w:sz w:val="22"/>
          <w:szCs w:val="22"/>
        </w:rPr>
        <w:t>O abstract é uma</w:t>
      </w:r>
      <w:r w:rsidRPr="002A1DB8">
        <w:rPr>
          <w:sz w:val="22"/>
          <w:szCs w:val="22"/>
        </w:rPr>
        <w:t xml:space="preserve"> versão </w:t>
      </w:r>
      <w:r>
        <w:rPr>
          <w:sz w:val="22"/>
          <w:szCs w:val="22"/>
        </w:rPr>
        <w:t xml:space="preserve">em língua inglesa </w:t>
      </w:r>
      <w:r w:rsidRPr="002A1DB8">
        <w:rPr>
          <w:sz w:val="22"/>
          <w:szCs w:val="22"/>
        </w:rPr>
        <w:t>do resumo</w:t>
      </w:r>
      <w:r>
        <w:rPr>
          <w:sz w:val="22"/>
          <w:szCs w:val="22"/>
        </w:rPr>
        <w:t xml:space="preserve"> feito </w:t>
      </w:r>
      <w:smartTag w:uri="urn:schemas-microsoft-com:office:smarttags" w:element="PersonName">
        <w:smartTagPr>
          <w:attr w:name="ProductID" w:val="em portugu￪s. A"/>
        </w:smartTagPr>
        <w:r>
          <w:rPr>
            <w:sz w:val="22"/>
            <w:szCs w:val="22"/>
          </w:rPr>
          <w:t>em português. A</w:t>
        </w:r>
      </w:smartTag>
      <w:r>
        <w:rPr>
          <w:sz w:val="22"/>
          <w:szCs w:val="22"/>
        </w:rPr>
        <w:t xml:space="preserve"> formatação deve ser idêntica a do resumo em português.</w:t>
      </w:r>
    </w:p>
    <w:p w:rsidR="001A0203" w:rsidRPr="002A1DB8" w:rsidRDefault="001A0203" w:rsidP="001A0203">
      <w:pPr>
        <w:jc w:val="both"/>
        <w:rPr>
          <w:sz w:val="22"/>
          <w:szCs w:val="22"/>
        </w:rPr>
      </w:pPr>
    </w:p>
    <w:p w:rsidR="001A0203" w:rsidRDefault="001A0203" w:rsidP="001A0203">
      <w:pPr>
        <w:jc w:val="both"/>
        <w:rPr>
          <w:b/>
        </w:rPr>
      </w:pPr>
      <w:proofErr w:type="spellStart"/>
      <w:r>
        <w:rPr>
          <w:b/>
        </w:rPr>
        <w:t>Keywords</w:t>
      </w:r>
      <w:proofErr w:type="spellEnd"/>
      <w:r>
        <w:rPr>
          <w:b/>
        </w:rPr>
        <w:t xml:space="preserve">: </w:t>
      </w:r>
      <w:r w:rsidRPr="002A1DB8">
        <w:rPr>
          <w:sz w:val="22"/>
          <w:szCs w:val="22"/>
        </w:rPr>
        <w:t xml:space="preserve">versão </w:t>
      </w:r>
      <w:r>
        <w:rPr>
          <w:sz w:val="22"/>
          <w:szCs w:val="22"/>
        </w:rPr>
        <w:t xml:space="preserve">em língua inglesa </w:t>
      </w:r>
      <w:r w:rsidRPr="002A1DB8">
        <w:rPr>
          <w:sz w:val="22"/>
          <w:szCs w:val="22"/>
        </w:rPr>
        <w:t xml:space="preserve">das palavras-chave </w:t>
      </w:r>
      <w:r>
        <w:rPr>
          <w:sz w:val="22"/>
          <w:szCs w:val="22"/>
        </w:rPr>
        <w:t>que acompanham o resumo em português.</w:t>
      </w:r>
    </w:p>
    <w:p w:rsidR="001A0203" w:rsidRDefault="001A0203" w:rsidP="001A0203">
      <w:pPr>
        <w:jc w:val="both"/>
      </w:pPr>
    </w:p>
    <w:p w:rsidR="001A0203" w:rsidRDefault="001A0203" w:rsidP="001A0203">
      <w:pPr>
        <w:jc w:val="center"/>
        <w:rPr>
          <w:b/>
        </w:rPr>
      </w:pPr>
      <w:r>
        <w:rPr>
          <w:b/>
        </w:rPr>
        <w:br w:type="page"/>
      </w:r>
      <w:r>
        <w:rPr>
          <w:b/>
        </w:rPr>
        <w:lastRenderedPageBreak/>
        <w:t>SUMÁRIO</w:t>
      </w:r>
    </w:p>
    <w:p w:rsidR="001A0203" w:rsidRDefault="001A0203" w:rsidP="001A0203">
      <w:pPr>
        <w:jc w:val="center"/>
        <w:rPr>
          <w:b/>
        </w:rPr>
      </w:pPr>
      <w:r>
        <w:t>(fonte corpo 12, negrito, maiúsculas, centralizado</w:t>
      </w:r>
      <w:proofErr w:type="gramStart"/>
      <w:r>
        <w:t>)</w:t>
      </w:r>
      <w:proofErr w:type="gramEnd"/>
    </w:p>
    <w:p w:rsidR="001A0203" w:rsidRDefault="001A0203" w:rsidP="001A0203">
      <w:pPr>
        <w:jc w:val="center"/>
        <w:rPr>
          <w:b/>
        </w:rPr>
      </w:pPr>
    </w:p>
    <w:p w:rsidR="001A0203" w:rsidRDefault="001A0203" w:rsidP="001A0203">
      <w:pPr>
        <w:jc w:val="both"/>
      </w:pPr>
    </w:p>
    <w:tbl>
      <w:tblPr>
        <w:tblW w:w="0" w:type="auto"/>
        <w:tblInd w:w="108" w:type="dxa"/>
        <w:tblLayout w:type="fixed"/>
        <w:tblLook w:val="01E0"/>
      </w:tblPr>
      <w:tblGrid>
        <w:gridCol w:w="696"/>
        <w:gridCol w:w="8138"/>
        <w:gridCol w:w="913"/>
      </w:tblGrid>
      <w:tr w:rsidR="001A0203" w:rsidRPr="00545FAC" w:rsidTr="007F2F51">
        <w:tc>
          <w:tcPr>
            <w:tcW w:w="696" w:type="dxa"/>
          </w:tcPr>
          <w:p w:rsidR="001A0203" w:rsidRPr="00545FAC" w:rsidRDefault="001A0203" w:rsidP="007F2F51">
            <w:pPr>
              <w:pStyle w:val="Corpodetexto"/>
              <w:rPr>
                <w:sz w:val="24"/>
                <w:szCs w:val="24"/>
              </w:rPr>
            </w:pPr>
          </w:p>
        </w:tc>
        <w:tc>
          <w:tcPr>
            <w:tcW w:w="8138" w:type="dxa"/>
          </w:tcPr>
          <w:p w:rsidR="001A0203" w:rsidRPr="00545FAC" w:rsidRDefault="001A0203" w:rsidP="007F2F51">
            <w:pPr>
              <w:pStyle w:val="Corpodetexto"/>
              <w:rPr>
                <w:b/>
                <w:sz w:val="24"/>
                <w:szCs w:val="24"/>
              </w:rPr>
            </w:pPr>
            <w:r>
              <w:rPr>
                <w:b/>
                <w:sz w:val="24"/>
                <w:szCs w:val="24"/>
              </w:rPr>
              <w:t>INTRODUÇÃO GERAL</w:t>
            </w:r>
          </w:p>
        </w:tc>
        <w:tc>
          <w:tcPr>
            <w:tcW w:w="913" w:type="dxa"/>
          </w:tcPr>
          <w:p w:rsidR="001A0203" w:rsidRDefault="001A0203" w:rsidP="007F2F51">
            <w:pPr>
              <w:pStyle w:val="Corpodetexto"/>
              <w:jc w:val="right"/>
              <w:rPr>
                <w:sz w:val="24"/>
                <w:szCs w:val="24"/>
              </w:rPr>
            </w:pPr>
            <w:proofErr w:type="gramStart"/>
            <w:r>
              <w:rPr>
                <w:sz w:val="24"/>
                <w:szCs w:val="24"/>
              </w:rPr>
              <w:t>8</w:t>
            </w:r>
            <w:proofErr w:type="gramEnd"/>
          </w:p>
        </w:tc>
      </w:tr>
      <w:tr w:rsidR="001A0203" w:rsidRPr="00545FAC" w:rsidTr="007F2F51">
        <w:tc>
          <w:tcPr>
            <w:tcW w:w="696" w:type="dxa"/>
          </w:tcPr>
          <w:p w:rsidR="001A0203" w:rsidRDefault="001A0203" w:rsidP="007F2F51">
            <w:pPr>
              <w:pStyle w:val="Corpodetexto"/>
              <w:rPr>
                <w:sz w:val="24"/>
                <w:szCs w:val="24"/>
              </w:rPr>
            </w:pPr>
          </w:p>
        </w:tc>
        <w:tc>
          <w:tcPr>
            <w:tcW w:w="8138" w:type="dxa"/>
          </w:tcPr>
          <w:p w:rsidR="001A0203" w:rsidRDefault="001A0203" w:rsidP="007F2F51">
            <w:pPr>
              <w:pStyle w:val="Corpodetexto"/>
              <w:rPr>
                <w:b/>
                <w:sz w:val="24"/>
                <w:szCs w:val="24"/>
              </w:rPr>
            </w:pPr>
          </w:p>
        </w:tc>
        <w:tc>
          <w:tcPr>
            <w:tcW w:w="913" w:type="dxa"/>
          </w:tcPr>
          <w:p w:rsidR="001A0203" w:rsidRDefault="001A0203" w:rsidP="007F2F51">
            <w:pPr>
              <w:pStyle w:val="Corpodetexto"/>
              <w:jc w:val="right"/>
              <w:rPr>
                <w:sz w:val="24"/>
                <w:szCs w:val="24"/>
              </w:rPr>
            </w:pPr>
          </w:p>
        </w:tc>
      </w:tr>
      <w:tr w:rsidR="001A0203" w:rsidRPr="00545FAC" w:rsidTr="007F2F51">
        <w:tc>
          <w:tcPr>
            <w:tcW w:w="696" w:type="dxa"/>
          </w:tcPr>
          <w:p w:rsidR="001A0203" w:rsidRPr="00545FAC" w:rsidRDefault="001A0203" w:rsidP="007F2F51">
            <w:pPr>
              <w:pStyle w:val="Corpodetexto"/>
              <w:tabs>
                <w:tab w:val="left" w:pos="0"/>
              </w:tabs>
              <w:rPr>
                <w:sz w:val="24"/>
                <w:szCs w:val="24"/>
              </w:rPr>
            </w:pPr>
          </w:p>
        </w:tc>
        <w:tc>
          <w:tcPr>
            <w:tcW w:w="8138" w:type="dxa"/>
          </w:tcPr>
          <w:p w:rsidR="001A0203" w:rsidRPr="0029407A" w:rsidRDefault="001A0203" w:rsidP="007F2F51">
            <w:pPr>
              <w:pStyle w:val="Corpodetexto"/>
              <w:tabs>
                <w:tab w:val="left" w:pos="0"/>
              </w:tabs>
              <w:rPr>
                <w:b/>
                <w:sz w:val="24"/>
                <w:szCs w:val="24"/>
              </w:rPr>
            </w:pPr>
            <w:r>
              <w:rPr>
                <w:b/>
                <w:sz w:val="24"/>
                <w:szCs w:val="24"/>
              </w:rPr>
              <w:t>CAPÍTULO 1</w:t>
            </w:r>
          </w:p>
        </w:tc>
        <w:tc>
          <w:tcPr>
            <w:tcW w:w="913" w:type="dxa"/>
          </w:tcPr>
          <w:p w:rsidR="001A0203" w:rsidRPr="00545FAC" w:rsidRDefault="001A0203" w:rsidP="007F2F51">
            <w:pPr>
              <w:pStyle w:val="Corpodetexto"/>
              <w:tabs>
                <w:tab w:val="left" w:pos="0"/>
              </w:tabs>
              <w:jc w:val="right"/>
              <w:rPr>
                <w:sz w:val="24"/>
                <w:szCs w:val="24"/>
              </w:rPr>
            </w:pPr>
            <w:r>
              <w:rPr>
                <w:sz w:val="24"/>
                <w:szCs w:val="24"/>
              </w:rPr>
              <w:t>10</w:t>
            </w:r>
          </w:p>
        </w:tc>
      </w:tr>
      <w:tr w:rsidR="001A0203" w:rsidRPr="00545FAC" w:rsidTr="007F2F51">
        <w:tc>
          <w:tcPr>
            <w:tcW w:w="696" w:type="dxa"/>
          </w:tcPr>
          <w:p w:rsidR="001A0203" w:rsidRPr="00545FAC" w:rsidRDefault="001A0203" w:rsidP="007F2F51">
            <w:pPr>
              <w:pStyle w:val="Corpodetexto"/>
              <w:tabs>
                <w:tab w:val="left" w:pos="0"/>
              </w:tabs>
              <w:rPr>
                <w:sz w:val="24"/>
                <w:szCs w:val="24"/>
              </w:rPr>
            </w:pPr>
            <w:r>
              <w:rPr>
                <w:sz w:val="24"/>
                <w:szCs w:val="24"/>
              </w:rPr>
              <w:t>1.1</w:t>
            </w:r>
          </w:p>
        </w:tc>
        <w:tc>
          <w:tcPr>
            <w:tcW w:w="8138" w:type="dxa"/>
          </w:tcPr>
          <w:p w:rsidR="001A0203" w:rsidRPr="00635D77" w:rsidRDefault="001A0203" w:rsidP="007F2F51">
            <w:pPr>
              <w:pStyle w:val="Corpodetexto"/>
              <w:tabs>
                <w:tab w:val="left" w:pos="0"/>
              </w:tabs>
              <w:rPr>
                <w:sz w:val="24"/>
                <w:szCs w:val="24"/>
              </w:rPr>
            </w:pPr>
            <w:r w:rsidRPr="00635D77">
              <w:rPr>
                <w:sz w:val="24"/>
                <w:szCs w:val="24"/>
              </w:rPr>
              <w:t>INTRODUÇÃO</w:t>
            </w:r>
          </w:p>
        </w:tc>
        <w:tc>
          <w:tcPr>
            <w:tcW w:w="913" w:type="dxa"/>
          </w:tcPr>
          <w:p w:rsidR="001A0203" w:rsidRDefault="001A0203" w:rsidP="007F2F51">
            <w:pPr>
              <w:pStyle w:val="Corpodetexto"/>
              <w:tabs>
                <w:tab w:val="left" w:pos="0"/>
              </w:tabs>
              <w:jc w:val="right"/>
              <w:rPr>
                <w:sz w:val="24"/>
                <w:szCs w:val="24"/>
              </w:rPr>
            </w:pPr>
            <w:r>
              <w:rPr>
                <w:sz w:val="24"/>
                <w:szCs w:val="24"/>
              </w:rPr>
              <w:t>10</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1.2</w:t>
            </w:r>
          </w:p>
        </w:tc>
        <w:tc>
          <w:tcPr>
            <w:tcW w:w="8138" w:type="dxa"/>
          </w:tcPr>
          <w:p w:rsidR="001A0203" w:rsidRDefault="001A0203" w:rsidP="007F2F51">
            <w:pPr>
              <w:pStyle w:val="Corpodetexto"/>
              <w:tabs>
                <w:tab w:val="left" w:pos="0"/>
              </w:tabs>
              <w:rPr>
                <w:sz w:val="24"/>
                <w:szCs w:val="24"/>
              </w:rPr>
            </w:pPr>
            <w:r>
              <w:rPr>
                <w:sz w:val="24"/>
                <w:szCs w:val="24"/>
              </w:rPr>
              <w:t>MATERIAIS E MÉTODOS</w:t>
            </w:r>
          </w:p>
        </w:tc>
        <w:tc>
          <w:tcPr>
            <w:tcW w:w="913" w:type="dxa"/>
          </w:tcPr>
          <w:p w:rsidR="001A0203" w:rsidRDefault="001A0203" w:rsidP="007F2F51">
            <w:pPr>
              <w:pStyle w:val="Corpodetexto"/>
              <w:tabs>
                <w:tab w:val="left" w:pos="0"/>
              </w:tabs>
              <w:jc w:val="right"/>
              <w:rPr>
                <w:sz w:val="24"/>
                <w:szCs w:val="24"/>
              </w:rPr>
            </w:pPr>
            <w:r>
              <w:rPr>
                <w:sz w:val="24"/>
                <w:szCs w:val="24"/>
              </w:rPr>
              <w:t>17</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1.3</w:t>
            </w:r>
          </w:p>
        </w:tc>
        <w:tc>
          <w:tcPr>
            <w:tcW w:w="8138" w:type="dxa"/>
          </w:tcPr>
          <w:p w:rsidR="001A0203" w:rsidRDefault="001A0203" w:rsidP="007F2F51">
            <w:pPr>
              <w:pStyle w:val="Corpodetexto"/>
              <w:tabs>
                <w:tab w:val="left" w:pos="0"/>
              </w:tabs>
              <w:rPr>
                <w:sz w:val="24"/>
                <w:szCs w:val="24"/>
              </w:rPr>
            </w:pPr>
            <w:r>
              <w:rPr>
                <w:sz w:val="24"/>
                <w:szCs w:val="24"/>
              </w:rPr>
              <w:t>RESULTADOS</w:t>
            </w:r>
          </w:p>
        </w:tc>
        <w:tc>
          <w:tcPr>
            <w:tcW w:w="913" w:type="dxa"/>
          </w:tcPr>
          <w:p w:rsidR="001A0203" w:rsidRDefault="001A0203" w:rsidP="007F2F51">
            <w:pPr>
              <w:pStyle w:val="Corpodetexto"/>
              <w:tabs>
                <w:tab w:val="left" w:pos="0"/>
              </w:tabs>
              <w:jc w:val="right"/>
              <w:rPr>
                <w:sz w:val="24"/>
                <w:szCs w:val="24"/>
              </w:rPr>
            </w:pPr>
            <w:r>
              <w:rPr>
                <w:sz w:val="24"/>
                <w:szCs w:val="24"/>
              </w:rPr>
              <w:t>18</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1.4</w:t>
            </w:r>
          </w:p>
        </w:tc>
        <w:tc>
          <w:tcPr>
            <w:tcW w:w="8138" w:type="dxa"/>
          </w:tcPr>
          <w:p w:rsidR="001A0203" w:rsidRPr="00635D77" w:rsidRDefault="001A0203" w:rsidP="007F2F51">
            <w:pPr>
              <w:pStyle w:val="Corpodetexto"/>
              <w:tabs>
                <w:tab w:val="left" w:pos="0"/>
              </w:tabs>
              <w:rPr>
                <w:sz w:val="24"/>
                <w:szCs w:val="24"/>
              </w:rPr>
            </w:pPr>
            <w:r>
              <w:rPr>
                <w:sz w:val="24"/>
                <w:szCs w:val="24"/>
              </w:rPr>
              <w:t>DISCUSSÃO</w:t>
            </w:r>
          </w:p>
        </w:tc>
        <w:tc>
          <w:tcPr>
            <w:tcW w:w="913" w:type="dxa"/>
          </w:tcPr>
          <w:p w:rsidR="001A0203" w:rsidRDefault="001A0203" w:rsidP="007F2F51">
            <w:pPr>
              <w:pStyle w:val="Corpodetexto"/>
              <w:tabs>
                <w:tab w:val="left" w:pos="0"/>
              </w:tabs>
              <w:jc w:val="right"/>
              <w:rPr>
                <w:sz w:val="24"/>
                <w:szCs w:val="24"/>
              </w:rPr>
            </w:pPr>
            <w:r>
              <w:rPr>
                <w:sz w:val="24"/>
                <w:szCs w:val="24"/>
              </w:rPr>
              <w:t>22</w:t>
            </w:r>
          </w:p>
        </w:tc>
      </w:tr>
      <w:tr w:rsidR="001A0203" w:rsidRPr="00545FAC" w:rsidTr="007F2F51">
        <w:tc>
          <w:tcPr>
            <w:tcW w:w="696" w:type="dxa"/>
          </w:tcPr>
          <w:p w:rsidR="001A0203" w:rsidRDefault="001A0203" w:rsidP="007F2F51">
            <w:pPr>
              <w:pStyle w:val="Corpodetexto"/>
              <w:tabs>
                <w:tab w:val="left" w:pos="0"/>
              </w:tabs>
              <w:rPr>
                <w:sz w:val="24"/>
                <w:szCs w:val="24"/>
              </w:rPr>
            </w:pPr>
          </w:p>
        </w:tc>
        <w:tc>
          <w:tcPr>
            <w:tcW w:w="8138" w:type="dxa"/>
          </w:tcPr>
          <w:p w:rsidR="001A0203" w:rsidRDefault="001A0203" w:rsidP="007F2F51">
            <w:pPr>
              <w:pStyle w:val="Corpodetexto"/>
              <w:tabs>
                <w:tab w:val="left" w:pos="0"/>
              </w:tabs>
              <w:rPr>
                <w:sz w:val="24"/>
                <w:szCs w:val="24"/>
              </w:rPr>
            </w:pPr>
            <w:r>
              <w:rPr>
                <w:b/>
                <w:sz w:val="24"/>
                <w:szCs w:val="24"/>
              </w:rPr>
              <w:t>REFERÊNCIAS</w:t>
            </w:r>
          </w:p>
        </w:tc>
        <w:tc>
          <w:tcPr>
            <w:tcW w:w="913" w:type="dxa"/>
          </w:tcPr>
          <w:p w:rsidR="001A0203" w:rsidRDefault="001A0203" w:rsidP="007F2F51">
            <w:pPr>
              <w:pStyle w:val="Corpodetexto"/>
              <w:tabs>
                <w:tab w:val="left" w:pos="0"/>
              </w:tabs>
              <w:jc w:val="right"/>
              <w:rPr>
                <w:sz w:val="24"/>
                <w:szCs w:val="24"/>
              </w:rPr>
            </w:pPr>
            <w:r>
              <w:rPr>
                <w:sz w:val="24"/>
                <w:szCs w:val="24"/>
              </w:rPr>
              <w:t>31</w:t>
            </w:r>
          </w:p>
        </w:tc>
      </w:tr>
      <w:tr w:rsidR="001A0203" w:rsidRPr="00545FAC" w:rsidTr="007F2F51">
        <w:tc>
          <w:tcPr>
            <w:tcW w:w="696" w:type="dxa"/>
          </w:tcPr>
          <w:p w:rsidR="001A0203" w:rsidRDefault="001A0203" w:rsidP="007F2F51">
            <w:pPr>
              <w:pStyle w:val="Corpodetexto"/>
              <w:tabs>
                <w:tab w:val="left" w:pos="0"/>
              </w:tabs>
              <w:rPr>
                <w:sz w:val="24"/>
                <w:szCs w:val="24"/>
              </w:rPr>
            </w:pPr>
          </w:p>
        </w:tc>
        <w:tc>
          <w:tcPr>
            <w:tcW w:w="8138" w:type="dxa"/>
          </w:tcPr>
          <w:p w:rsidR="001A0203" w:rsidRPr="00A30294" w:rsidRDefault="001A0203" w:rsidP="007F2F51">
            <w:pPr>
              <w:pStyle w:val="Corpodetexto"/>
              <w:tabs>
                <w:tab w:val="left" w:pos="0"/>
              </w:tabs>
              <w:rPr>
                <w:b/>
                <w:sz w:val="24"/>
                <w:szCs w:val="24"/>
              </w:rPr>
            </w:pPr>
          </w:p>
        </w:tc>
        <w:tc>
          <w:tcPr>
            <w:tcW w:w="913" w:type="dxa"/>
          </w:tcPr>
          <w:p w:rsidR="001A0203" w:rsidRDefault="001A0203" w:rsidP="007F2F51">
            <w:pPr>
              <w:pStyle w:val="Corpodetexto"/>
              <w:tabs>
                <w:tab w:val="left" w:pos="0"/>
              </w:tabs>
              <w:jc w:val="right"/>
              <w:rPr>
                <w:sz w:val="24"/>
                <w:szCs w:val="24"/>
              </w:rPr>
            </w:pPr>
          </w:p>
        </w:tc>
      </w:tr>
      <w:tr w:rsidR="001A0203" w:rsidRPr="00545FAC" w:rsidTr="007F2F51">
        <w:tc>
          <w:tcPr>
            <w:tcW w:w="696" w:type="dxa"/>
          </w:tcPr>
          <w:p w:rsidR="001A0203" w:rsidRPr="00545FAC" w:rsidRDefault="001A0203" w:rsidP="007F2F51">
            <w:pPr>
              <w:pStyle w:val="Corpodetexto"/>
              <w:rPr>
                <w:sz w:val="24"/>
                <w:szCs w:val="24"/>
              </w:rPr>
            </w:pPr>
          </w:p>
        </w:tc>
        <w:tc>
          <w:tcPr>
            <w:tcW w:w="8138" w:type="dxa"/>
          </w:tcPr>
          <w:p w:rsidR="001A0203" w:rsidRPr="0029407A" w:rsidRDefault="001A0203" w:rsidP="007F2F51">
            <w:pPr>
              <w:pStyle w:val="Corpodetexto"/>
              <w:rPr>
                <w:b/>
                <w:sz w:val="24"/>
                <w:szCs w:val="24"/>
              </w:rPr>
            </w:pPr>
            <w:r>
              <w:rPr>
                <w:b/>
                <w:sz w:val="24"/>
                <w:szCs w:val="24"/>
              </w:rPr>
              <w:t>CAPÍTULO 2</w:t>
            </w:r>
          </w:p>
        </w:tc>
        <w:tc>
          <w:tcPr>
            <w:tcW w:w="913" w:type="dxa"/>
          </w:tcPr>
          <w:p w:rsidR="001A0203" w:rsidRPr="00545FAC" w:rsidRDefault="001A0203" w:rsidP="007F2F51">
            <w:pPr>
              <w:pStyle w:val="Corpodetexto"/>
              <w:jc w:val="right"/>
              <w:rPr>
                <w:sz w:val="24"/>
                <w:szCs w:val="24"/>
              </w:rPr>
            </w:pPr>
            <w:r>
              <w:rPr>
                <w:sz w:val="24"/>
                <w:szCs w:val="24"/>
              </w:rPr>
              <w:t>32</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2.1</w:t>
            </w:r>
          </w:p>
        </w:tc>
        <w:tc>
          <w:tcPr>
            <w:tcW w:w="8138" w:type="dxa"/>
          </w:tcPr>
          <w:p w:rsidR="001A0203" w:rsidRPr="00635D77" w:rsidRDefault="001A0203" w:rsidP="007F2F51">
            <w:pPr>
              <w:pStyle w:val="Corpodetexto"/>
              <w:tabs>
                <w:tab w:val="left" w:pos="0"/>
              </w:tabs>
              <w:rPr>
                <w:sz w:val="24"/>
                <w:szCs w:val="24"/>
              </w:rPr>
            </w:pPr>
            <w:r>
              <w:rPr>
                <w:sz w:val="24"/>
                <w:szCs w:val="24"/>
              </w:rPr>
              <w:t>INTRODUÇÃO</w:t>
            </w:r>
          </w:p>
        </w:tc>
        <w:tc>
          <w:tcPr>
            <w:tcW w:w="913" w:type="dxa"/>
          </w:tcPr>
          <w:p w:rsidR="001A0203" w:rsidRPr="00545FAC" w:rsidRDefault="001A0203" w:rsidP="007F2F51">
            <w:pPr>
              <w:pStyle w:val="Corpodetexto"/>
              <w:jc w:val="right"/>
              <w:rPr>
                <w:sz w:val="24"/>
                <w:szCs w:val="24"/>
              </w:rPr>
            </w:pPr>
            <w:r>
              <w:rPr>
                <w:sz w:val="24"/>
                <w:szCs w:val="24"/>
              </w:rPr>
              <w:t>32</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2.2</w:t>
            </w:r>
          </w:p>
        </w:tc>
        <w:tc>
          <w:tcPr>
            <w:tcW w:w="8138" w:type="dxa"/>
          </w:tcPr>
          <w:p w:rsidR="001A0203" w:rsidRDefault="001A0203" w:rsidP="007F2F51">
            <w:pPr>
              <w:pStyle w:val="Corpodetexto"/>
              <w:tabs>
                <w:tab w:val="left" w:pos="0"/>
              </w:tabs>
              <w:rPr>
                <w:sz w:val="24"/>
                <w:szCs w:val="24"/>
              </w:rPr>
            </w:pPr>
            <w:r>
              <w:rPr>
                <w:sz w:val="24"/>
                <w:szCs w:val="24"/>
              </w:rPr>
              <w:t>MATERIAIS E MÉTODOS</w:t>
            </w:r>
          </w:p>
        </w:tc>
        <w:tc>
          <w:tcPr>
            <w:tcW w:w="913" w:type="dxa"/>
          </w:tcPr>
          <w:p w:rsidR="001A0203" w:rsidRPr="00545FAC" w:rsidRDefault="001A0203" w:rsidP="007F2F51">
            <w:pPr>
              <w:pStyle w:val="Corpodetexto"/>
              <w:jc w:val="right"/>
              <w:rPr>
                <w:sz w:val="24"/>
                <w:szCs w:val="24"/>
              </w:rPr>
            </w:pPr>
            <w:r>
              <w:rPr>
                <w:sz w:val="24"/>
                <w:szCs w:val="24"/>
              </w:rPr>
              <w:t>35</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2.3</w:t>
            </w:r>
          </w:p>
        </w:tc>
        <w:tc>
          <w:tcPr>
            <w:tcW w:w="8138" w:type="dxa"/>
          </w:tcPr>
          <w:p w:rsidR="001A0203" w:rsidRDefault="001A0203" w:rsidP="007F2F51">
            <w:pPr>
              <w:pStyle w:val="Corpodetexto"/>
              <w:tabs>
                <w:tab w:val="left" w:pos="0"/>
              </w:tabs>
              <w:rPr>
                <w:sz w:val="24"/>
                <w:szCs w:val="24"/>
              </w:rPr>
            </w:pPr>
            <w:r>
              <w:rPr>
                <w:sz w:val="24"/>
                <w:szCs w:val="24"/>
              </w:rPr>
              <w:t>RESULTADOS</w:t>
            </w:r>
          </w:p>
        </w:tc>
        <w:tc>
          <w:tcPr>
            <w:tcW w:w="913" w:type="dxa"/>
          </w:tcPr>
          <w:p w:rsidR="001A0203" w:rsidRPr="00545FAC" w:rsidRDefault="001A0203" w:rsidP="007F2F51">
            <w:pPr>
              <w:pStyle w:val="Corpodetexto"/>
              <w:jc w:val="right"/>
              <w:rPr>
                <w:sz w:val="24"/>
                <w:szCs w:val="24"/>
              </w:rPr>
            </w:pPr>
            <w:r>
              <w:rPr>
                <w:sz w:val="24"/>
                <w:szCs w:val="24"/>
              </w:rPr>
              <w:t>36</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2.4</w:t>
            </w:r>
          </w:p>
        </w:tc>
        <w:tc>
          <w:tcPr>
            <w:tcW w:w="8138" w:type="dxa"/>
          </w:tcPr>
          <w:p w:rsidR="001A0203" w:rsidRPr="00635D77" w:rsidRDefault="001A0203" w:rsidP="007F2F51">
            <w:pPr>
              <w:pStyle w:val="Corpodetexto"/>
              <w:tabs>
                <w:tab w:val="left" w:pos="0"/>
              </w:tabs>
              <w:rPr>
                <w:sz w:val="24"/>
                <w:szCs w:val="24"/>
              </w:rPr>
            </w:pPr>
            <w:r>
              <w:rPr>
                <w:sz w:val="24"/>
                <w:szCs w:val="24"/>
              </w:rPr>
              <w:t>DISCUSSÃO</w:t>
            </w:r>
          </w:p>
        </w:tc>
        <w:tc>
          <w:tcPr>
            <w:tcW w:w="913" w:type="dxa"/>
          </w:tcPr>
          <w:p w:rsidR="001A0203" w:rsidRPr="00545FAC" w:rsidRDefault="001A0203" w:rsidP="007F2F51">
            <w:pPr>
              <w:pStyle w:val="Corpodetexto"/>
              <w:jc w:val="right"/>
              <w:rPr>
                <w:sz w:val="24"/>
                <w:szCs w:val="24"/>
              </w:rPr>
            </w:pPr>
            <w:r>
              <w:rPr>
                <w:sz w:val="24"/>
                <w:szCs w:val="24"/>
              </w:rPr>
              <w:t>39</w:t>
            </w:r>
          </w:p>
        </w:tc>
      </w:tr>
      <w:tr w:rsidR="001A0203" w:rsidRPr="00545FAC" w:rsidTr="007F2F51">
        <w:tc>
          <w:tcPr>
            <w:tcW w:w="696" w:type="dxa"/>
          </w:tcPr>
          <w:p w:rsidR="001A0203" w:rsidRDefault="001A0203" w:rsidP="007F2F51">
            <w:pPr>
              <w:pStyle w:val="Corpodetexto"/>
              <w:tabs>
                <w:tab w:val="left" w:pos="0"/>
              </w:tabs>
              <w:rPr>
                <w:sz w:val="24"/>
                <w:szCs w:val="24"/>
              </w:rPr>
            </w:pPr>
          </w:p>
        </w:tc>
        <w:tc>
          <w:tcPr>
            <w:tcW w:w="8138" w:type="dxa"/>
          </w:tcPr>
          <w:p w:rsidR="001A0203" w:rsidRDefault="001A0203" w:rsidP="007F2F51">
            <w:pPr>
              <w:pStyle w:val="Corpodetexto"/>
              <w:tabs>
                <w:tab w:val="left" w:pos="0"/>
              </w:tabs>
              <w:rPr>
                <w:sz w:val="24"/>
                <w:szCs w:val="24"/>
              </w:rPr>
            </w:pPr>
            <w:r>
              <w:rPr>
                <w:b/>
                <w:sz w:val="24"/>
                <w:szCs w:val="24"/>
              </w:rPr>
              <w:t>REFERÊNCIAS</w:t>
            </w:r>
          </w:p>
        </w:tc>
        <w:tc>
          <w:tcPr>
            <w:tcW w:w="913" w:type="dxa"/>
          </w:tcPr>
          <w:p w:rsidR="001A0203" w:rsidRPr="00545FAC" w:rsidRDefault="001A0203" w:rsidP="007F2F51">
            <w:pPr>
              <w:pStyle w:val="Corpodetexto"/>
              <w:jc w:val="right"/>
              <w:rPr>
                <w:sz w:val="24"/>
                <w:szCs w:val="24"/>
              </w:rPr>
            </w:pPr>
            <w:r>
              <w:rPr>
                <w:sz w:val="24"/>
                <w:szCs w:val="24"/>
              </w:rPr>
              <w:t>43</w:t>
            </w:r>
          </w:p>
        </w:tc>
      </w:tr>
      <w:tr w:rsidR="001A0203" w:rsidRPr="00545FAC" w:rsidTr="007F2F51">
        <w:tc>
          <w:tcPr>
            <w:tcW w:w="696" w:type="dxa"/>
          </w:tcPr>
          <w:p w:rsidR="001A0203" w:rsidRDefault="001A0203" w:rsidP="007F2F51">
            <w:pPr>
              <w:pStyle w:val="Corpodetexto"/>
              <w:rPr>
                <w:sz w:val="24"/>
                <w:szCs w:val="24"/>
              </w:rPr>
            </w:pPr>
          </w:p>
        </w:tc>
        <w:tc>
          <w:tcPr>
            <w:tcW w:w="8138" w:type="dxa"/>
          </w:tcPr>
          <w:p w:rsidR="001A0203" w:rsidRPr="0029407A" w:rsidRDefault="001A0203" w:rsidP="007F2F51">
            <w:pPr>
              <w:pStyle w:val="Corpodetexto"/>
              <w:rPr>
                <w:sz w:val="24"/>
                <w:szCs w:val="24"/>
              </w:rPr>
            </w:pPr>
          </w:p>
        </w:tc>
        <w:tc>
          <w:tcPr>
            <w:tcW w:w="913" w:type="dxa"/>
          </w:tcPr>
          <w:p w:rsidR="001A0203" w:rsidRDefault="001A0203" w:rsidP="007F2F51">
            <w:pPr>
              <w:pStyle w:val="Corpodetexto"/>
              <w:jc w:val="right"/>
              <w:rPr>
                <w:sz w:val="24"/>
                <w:szCs w:val="24"/>
              </w:rPr>
            </w:pPr>
          </w:p>
        </w:tc>
      </w:tr>
      <w:tr w:rsidR="001A0203" w:rsidRPr="00545FAC" w:rsidTr="007F2F51">
        <w:tc>
          <w:tcPr>
            <w:tcW w:w="696" w:type="dxa"/>
          </w:tcPr>
          <w:p w:rsidR="001A0203" w:rsidRDefault="001A0203" w:rsidP="007F2F51">
            <w:pPr>
              <w:pStyle w:val="Corpodetexto"/>
              <w:rPr>
                <w:sz w:val="24"/>
                <w:szCs w:val="24"/>
              </w:rPr>
            </w:pPr>
          </w:p>
        </w:tc>
        <w:tc>
          <w:tcPr>
            <w:tcW w:w="8138" w:type="dxa"/>
          </w:tcPr>
          <w:p w:rsidR="001A0203" w:rsidRPr="0029407A" w:rsidRDefault="001A0203" w:rsidP="007F2F51">
            <w:pPr>
              <w:pStyle w:val="Corpodetexto"/>
              <w:rPr>
                <w:sz w:val="24"/>
                <w:szCs w:val="24"/>
              </w:rPr>
            </w:pPr>
            <w:r>
              <w:rPr>
                <w:b/>
                <w:sz w:val="24"/>
                <w:szCs w:val="24"/>
              </w:rPr>
              <w:t>CAPÍTULO 3</w:t>
            </w:r>
          </w:p>
        </w:tc>
        <w:tc>
          <w:tcPr>
            <w:tcW w:w="913" w:type="dxa"/>
          </w:tcPr>
          <w:p w:rsidR="001A0203" w:rsidRDefault="001A0203" w:rsidP="007F2F51">
            <w:pPr>
              <w:pStyle w:val="Corpodetexto"/>
              <w:jc w:val="right"/>
              <w:rPr>
                <w:sz w:val="24"/>
                <w:szCs w:val="24"/>
              </w:rPr>
            </w:pPr>
            <w:r>
              <w:rPr>
                <w:sz w:val="24"/>
                <w:szCs w:val="24"/>
              </w:rPr>
              <w:t>44</w:t>
            </w:r>
          </w:p>
        </w:tc>
      </w:tr>
      <w:tr w:rsidR="001A0203" w:rsidRPr="00545FAC" w:rsidTr="007F2F51">
        <w:tc>
          <w:tcPr>
            <w:tcW w:w="696" w:type="dxa"/>
          </w:tcPr>
          <w:p w:rsidR="001A0203" w:rsidRPr="00545FAC" w:rsidRDefault="001A0203" w:rsidP="007F2F51">
            <w:pPr>
              <w:pStyle w:val="Corpodetexto"/>
              <w:tabs>
                <w:tab w:val="left" w:pos="0"/>
              </w:tabs>
              <w:rPr>
                <w:sz w:val="24"/>
                <w:szCs w:val="24"/>
              </w:rPr>
            </w:pPr>
            <w:r>
              <w:rPr>
                <w:sz w:val="24"/>
                <w:szCs w:val="24"/>
              </w:rPr>
              <w:t>3.1</w:t>
            </w:r>
          </w:p>
        </w:tc>
        <w:tc>
          <w:tcPr>
            <w:tcW w:w="8138" w:type="dxa"/>
          </w:tcPr>
          <w:p w:rsidR="001A0203" w:rsidRPr="00635D77" w:rsidRDefault="001A0203" w:rsidP="007F2F51">
            <w:pPr>
              <w:pStyle w:val="Corpodetexto"/>
              <w:tabs>
                <w:tab w:val="left" w:pos="0"/>
              </w:tabs>
              <w:rPr>
                <w:sz w:val="24"/>
                <w:szCs w:val="24"/>
              </w:rPr>
            </w:pPr>
            <w:r w:rsidRPr="00635D77">
              <w:rPr>
                <w:sz w:val="24"/>
                <w:szCs w:val="24"/>
              </w:rPr>
              <w:t>INTRODUÇÃO</w:t>
            </w:r>
          </w:p>
        </w:tc>
        <w:tc>
          <w:tcPr>
            <w:tcW w:w="913" w:type="dxa"/>
          </w:tcPr>
          <w:p w:rsidR="001A0203" w:rsidRDefault="001A0203" w:rsidP="007F2F51">
            <w:pPr>
              <w:pStyle w:val="Corpodetexto"/>
              <w:jc w:val="right"/>
              <w:rPr>
                <w:sz w:val="24"/>
                <w:szCs w:val="24"/>
              </w:rPr>
            </w:pPr>
            <w:r>
              <w:rPr>
                <w:sz w:val="24"/>
                <w:szCs w:val="24"/>
              </w:rPr>
              <w:t>44</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3.2</w:t>
            </w:r>
          </w:p>
        </w:tc>
        <w:tc>
          <w:tcPr>
            <w:tcW w:w="8138" w:type="dxa"/>
          </w:tcPr>
          <w:p w:rsidR="001A0203" w:rsidRDefault="001A0203" w:rsidP="007F2F51">
            <w:pPr>
              <w:pStyle w:val="Corpodetexto"/>
              <w:tabs>
                <w:tab w:val="left" w:pos="0"/>
              </w:tabs>
              <w:rPr>
                <w:sz w:val="24"/>
                <w:szCs w:val="24"/>
              </w:rPr>
            </w:pPr>
            <w:r>
              <w:rPr>
                <w:sz w:val="24"/>
                <w:szCs w:val="24"/>
              </w:rPr>
              <w:t>MATERIAIS E MÉTODOS</w:t>
            </w:r>
          </w:p>
        </w:tc>
        <w:tc>
          <w:tcPr>
            <w:tcW w:w="913" w:type="dxa"/>
          </w:tcPr>
          <w:p w:rsidR="001A0203" w:rsidRDefault="001A0203" w:rsidP="007F2F51">
            <w:pPr>
              <w:pStyle w:val="Corpodetexto"/>
              <w:jc w:val="right"/>
              <w:rPr>
                <w:sz w:val="24"/>
                <w:szCs w:val="24"/>
              </w:rPr>
            </w:pPr>
            <w:r>
              <w:rPr>
                <w:sz w:val="24"/>
                <w:szCs w:val="24"/>
              </w:rPr>
              <w:t>47</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3.3</w:t>
            </w:r>
          </w:p>
        </w:tc>
        <w:tc>
          <w:tcPr>
            <w:tcW w:w="8138" w:type="dxa"/>
          </w:tcPr>
          <w:p w:rsidR="001A0203" w:rsidRDefault="001A0203" w:rsidP="007F2F51">
            <w:pPr>
              <w:pStyle w:val="Corpodetexto"/>
              <w:tabs>
                <w:tab w:val="left" w:pos="0"/>
              </w:tabs>
              <w:rPr>
                <w:sz w:val="24"/>
                <w:szCs w:val="24"/>
              </w:rPr>
            </w:pPr>
            <w:r>
              <w:rPr>
                <w:sz w:val="24"/>
                <w:szCs w:val="24"/>
              </w:rPr>
              <w:t>RESULTADOS</w:t>
            </w:r>
          </w:p>
        </w:tc>
        <w:tc>
          <w:tcPr>
            <w:tcW w:w="913" w:type="dxa"/>
          </w:tcPr>
          <w:p w:rsidR="001A0203" w:rsidRDefault="001A0203" w:rsidP="007F2F51">
            <w:pPr>
              <w:pStyle w:val="Corpodetexto"/>
              <w:jc w:val="right"/>
              <w:rPr>
                <w:sz w:val="24"/>
                <w:szCs w:val="24"/>
              </w:rPr>
            </w:pPr>
            <w:r>
              <w:rPr>
                <w:sz w:val="24"/>
                <w:szCs w:val="24"/>
              </w:rPr>
              <w:t>48</w:t>
            </w:r>
          </w:p>
        </w:tc>
      </w:tr>
      <w:tr w:rsidR="001A0203" w:rsidRPr="00545FAC" w:rsidTr="007F2F51">
        <w:tc>
          <w:tcPr>
            <w:tcW w:w="696" w:type="dxa"/>
          </w:tcPr>
          <w:p w:rsidR="001A0203" w:rsidRDefault="001A0203" w:rsidP="007F2F51">
            <w:pPr>
              <w:pStyle w:val="Corpodetexto"/>
              <w:tabs>
                <w:tab w:val="left" w:pos="0"/>
              </w:tabs>
              <w:rPr>
                <w:sz w:val="24"/>
                <w:szCs w:val="24"/>
              </w:rPr>
            </w:pPr>
            <w:r>
              <w:rPr>
                <w:sz w:val="24"/>
                <w:szCs w:val="24"/>
              </w:rPr>
              <w:t>3.4</w:t>
            </w:r>
          </w:p>
        </w:tc>
        <w:tc>
          <w:tcPr>
            <w:tcW w:w="8138" w:type="dxa"/>
          </w:tcPr>
          <w:p w:rsidR="001A0203" w:rsidRPr="00635D77" w:rsidRDefault="001A0203" w:rsidP="007F2F51">
            <w:pPr>
              <w:pStyle w:val="Corpodetexto"/>
              <w:tabs>
                <w:tab w:val="left" w:pos="0"/>
              </w:tabs>
              <w:rPr>
                <w:sz w:val="24"/>
                <w:szCs w:val="24"/>
              </w:rPr>
            </w:pPr>
            <w:r>
              <w:rPr>
                <w:sz w:val="24"/>
                <w:szCs w:val="24"/>
              </w:rPr>
              <w:t>DISCUSSÃO</w:t>
            </w:r>
          </w:p>
        </w:tc>
        <w:tc>
          <w:tcPr>
            <w:tcW w:w="913" w:type="dxa"/>
          </w:tcPr>
          <w:p w:rsidR="001A0203" w:rsidRDefault="001A0203" w:rsidP="007F2F51">
            <w:pPr>
              <w:pStyle w:val="Corpodetexto"/>
              <w:jc w:val="right"/>
              <w:rPr>
                <w:sz w:val="24"/>
                <w:szCs w:val="24"/>
              </w:rPr>
            </w:pPr>
            <w:r>
              <w:rPr>
                <w:sz w:val="24"/>
                <w:szCs w:val="24"/>
              </w:rPr>
              <w:t>51</w:t>
            </w:r>
          </w:p>
        </w:tc>
      </w:tr>
      <w:tr w:rsidR="001A0203" w:rsidRPr="00545FAC" w:rsidTr="007F2F51">
        <w:tc>
          <w:tcPr>
            <w:tcW w:w="696" w:type="dxa"/>
          </w:tcPr>
          <w:p w:rsidR="001A0203" w:rsidRDefault="001A0203" w:rsidP="007F2F51">
            <w:pPr>
              <w:pStyle w:val="Corpodetexto"/>
              <w:tabs>
                <w:tab w:val="left" w:pos="0"/>
              </w:tabs>
              <w:rPr>
                <w:sz w:val="24"/>
                <w:szCs w:val="24"/>
              </w:rPr>
            </w:pPr>
          </w:p>
        </w:tc>
        <w:tc>
          <w:tcPr>
            <w:tcW w:w="8138" w:type="dxa"/>
          </w:tcPr>
          <w:p w:rsidR="001A0203" w:rsidRDefault="001A0203" w:rsidP="007F2F51">
            <w:pPr>
              <w:pStyle w:val="Corpodetexto"/>
              <w:tabs>
                <w:tab w:val="left" w:pos="0"/>
              </w:tabs>
              <w:rPr>
                <w:sz w:val="24"/>
                <w:szCs w:val="24"/>
              </w:rPr>
            </w:pPr>
            <w:r>
              <w:rPr>
                <w:b/>
                <w:sz w:val="24"/>
                <w:szCs w:val="24"/>
              </w:rPr>
              <w:t>REFERÊNCIAS</w:t>
            </w:r>
          </w:p>
        </w:tc>
        <w:tc>
          <w:tcPr>
            <w:tcW w:w="913" w:type="dxa"/>
          </w:tcPr>
          <w:p w:rsidR="001A0203" w:rsidRDefault="001A0203" w:rsidP="007F2F51">
            <w:pPr>
              <w:pStyle w:val="Corpodetexto"/>
              <w:jc w:val="right"/>
              <w:rPr>
                <w:sz w:val="24"/>
                <w:szCs w:val="24"/>
              </w:rPr>
            </w:pPr>
            <w:r>
              <w:rPr>
                <w:sz w:val="24"/>
                <w:szCs w:val="24"/>
              </w:rPr>
              <w:t>56</w:t>
            </w:r>
          </w:p>
        </w:tc>
      </w:tr>
      <w:tr w:rsidR="001A0203" w:rsidRPr="00545FAC" w:rsidTr="007F2F51">
        <w:tc>
          <w:tcPr>
            <w:tcW w:w="696" w:type="dxa"/>
          </w:tcPr>
          <w:p w:rsidR="001A0203" w:rsidRDefault="001A0203" w:rsidP="007F2F51">
            <w:pPr>
              <w:pStyle w:val="Corpodetexto"/>
              <w:rPr>
                <w:sz w:val="24"/>
                <w:szCs w:val="24"/>
              </w:rPr>
            </w:pPr>
          </w:p>
        </w:tc>
        <w:tc>
          <w:tcPr>
            <w:tcW w:w="8138" w:type="dxa"/>
          </w:tcPr>
          <w:p w:rsidR="001A0203" w:rsidRPr="0029407A" w:rsidRDefault="001A0203" w:rsidP="007F2F51">
            <w:pPr>
              <w:pStyle w:val="Corpodetexto"/>
              <w:rPr>
                <w:sz w:val="24"/>
                <w:szCs w:val="24"/>
              </w:rPr>
            </w:pPr>
          </w:p>
        </w:tc>
        <w:tc>
          <w:tcPr>
            <w:tcW w:w="913" w:type="dxa"/>
          </w:tcPr>
          <w:p w:rsidR="001A0203" w:rsidRDefault="001A0203" w:rsidP="007F2F51">
            <w:pPr>
              <w:pStyle w:val="Corpodetexto"/>
              <w:jc w:val="right"/>
              <w:rPr>
                <w:sz w:val="24"/>
                <w:szCs w:val="24"/>
              </w:rPr>
            </w:pPr>
          </w:p>
        </w:tc>
      </w:tr>
      <w:tr w:rsidR="001A0203" w:rsidRPr="00545FAC" w:rsidTr="007F2F51">
        <w:tc>
          <w:tcPr>
            <w:tcW w:w="696" w:type="dxa"/>
          </w:tcPr>
          <w:p w:rsidR="001A0203" w:rsidRDefault="001A0203" w:rsidP="007F2F51">
            <w:pPr>
              <w:pStyle w:val="Corpodetexto"/>
              <w:rPr>
                <w:sz w:val="24"/>
                <w:szCs w:val="24"/>
              </w:rPr>
            </w:pPr>
          </w:p>
        </w:tc>
        <w:tc>
          <w:tcPr>
            <w:tcW w:w="8138" w:type="dxa"/>
          </w:tcPr>
          <w:p w:rsidR="001A0203" w:rsidRDefault="001A0203" w:rsidP="007F2F51">
            <w:pPr>
              <w:pStyle w:val="Corpodetexto"/>
              <w:rPr>
                <w:b/>
                <w:sz w:val="24"/>
                <w:szCs w:val="24"/>
              </w:rPr>
            </w:pPr>
            <w:r>
              <w:rPr>
                <w:b/>
                <w:sz w:val="24"/>
                <w:szCs w:val="24"/>
              </w:rPr>
              <w:t>CONCLUSÃO GERAL</w:t>
            </w:r>
          </w:p>
        </w:tc>
        <w:tc>
          <w:tcPr>
            <w:tcW w:w="913" w:type="dxa"/>
          </w:tcPr>
          <w:p w:rsidR="001A0203" w:rsidRDefault="001A0203" w:rsidP="007F2F51">
            <w:pPr>
              <w:pStyle w:val="Corpodetexto"/>
              <w:jc w:val="right"/>
              <w:rPr>
                <w:sz w:val="24"/>
                <w:szCs w:val="24"/>
              </w:rPr>
            </w:pPr>
            <w:r>
              <w:rPr>
                <w:sz w:val="24"/>
                <w:szCs w:val="24"/>
              </w:rPr>
              <w:t>57</w:t>
            </w:r>
          </w:p>
        </w:tc>
      </w:tr>
      <w:tr w:rsidR="001A0203" w:rsidRPr="00545FAC" w:rsidTr="007F2F51">
        <w:tc>
          <w:tcPr>
            <w:tcW w:w="696" w:type="dxa"/>
          </w:tcPr>
          <w:p w:rsidR="001A0203" w:rsidRPr="00545FAC" w:rsidRDefault="001A0203" w:rsidP="007F2F51">
            <w:pPr>
              <w:pStyle w:val="Corpodetexto"/>
              <w:rPr>
                <w:sz w:val="24"/>
                <w:szCs w:val="24"/>
              </w:rPr>
            </w:pPr>
          </w:p>
        </w:tc>
        <w:tc>
          <w:tcPr>
            <w:tcW w:w="8138" w:type="dxa"/>
          </w:tcPr>
          <w:p w:rsidR="001A0203" w:rsidRDefault="001A0203" w:rsidP="007F2F51">
            <w:pPr>
              <w:pStyle w:val="Corpodetexto"/>
              <w:rPr>
                <w:b/>
                <w:sz w:val="24"/>
                <w:szCs w:val="24"/>
              </w:rPr>
            </w:pPr>
          </w:p>
        </w:tc>
        <w:tc>
          <w:tcPr>
            <w:tcW w:w="913" w:type="dxa"/>
          </w:tcPr>
          <w:p w:rsidR="001A0203" w:rsidRDefault="001A0203" w:rsidP="007F2F51">
            <w:pPr>
              <w:pStyle w:val="Corpodetexto"/>
              <w:jc w:val="right"/>
              <w:rPr>
                <w:sz w:val="24"/>
                <w:szCs w:val="24"/>
              </w:rPr>
            </w:pPr>
          </w:p>
        </w:tc>
      </w:tr>
      <w:tr w:rsidR="001A0203" w:rsidRPr="00545FAC" w:rsidTr="007F2F51">
        <w:tc>
          <w:tcPr>
            <w:tcW w:w="696" w:type="dxa"/>
          </w:tcPr>
          <w:p w:rsidR="001A0203" w:rsidRPr="00545FAC" w:rsidRDefault="001A0203" w:rsidP="007F2F51">
            <w:pPr>
              <w:pStyle w:val="Corpodetexto"/>
              <w:rPr>
                <w:sz w:val="24"/>
                <w:szCs w:val="24"/>
              </w:rPr>
            </w:pPr>
          </w:p>
        </w:tc>
        <w:tc>
          <w:tcPr>
            <w:tcW w:w="8138" w:type="dxa"/>
          </w:tcPr>
          <w:p w:rsidR="001A0203" w:rsidRDefault="001A0203" w:rsidP="007F2F51">
            <w:pPr>
              <w:pStyle w:val="Corpodetexto"/>
              <w:rPr>
                <w:b/>
                <w:sz w:val="24"/>
                <w:szCs w:val="24"/>
              </w:rPr>
            </w:pPr>
            <w:r>
              <w:rPr>
                <w:b/>
                <w:sz w:val="24"/>
                <w:szCs w:val="24"/>
              </w:rPr>
              <w:t>APÊNDICES</w:t>
            </w:r>
          </w:p>
        </w:tc>
        <w:tc>
          <w:tcPr>
            <w:tcW w:w="913" w:type="dxa"/>
          </w:tcPr>
          <w:p w:rsidR="001A0203" w:rsidRDefault="001A0203" w:rsidP="007F2F51">
            <w:pPr>
              <w:pStyle w:val="Corpodetexto"/>
              <w:jc w:val="right"/>
              <w:rPr>
                <w:sz w:val="24"/>
                <w:szCs w:val="24"/>
              </w:rPr>
            </w:pPr>
            <w:r>
              <w:rPr>
                <w:sz w:val="24"/>
                <w:szCs w:val="24"/>
              </w:rPr>
              <w:t>59</w:t>
            </w:r>
          </w:p>
        </w:tc>
      </w:tr>
      <w:tr w:rsidR="001A0203" w:rsidRPr="00545FAC" w:rsidTr="007F2F51">
        <w:tc>
          <w:tcPr>
            <w:tcW w:w="696" w:type="dxa"/>
          </w:tcPr>
          <w:p w:rsidR="001A0203" w:rsidRPr="00545FAC" w:rsidRDefault="001A0203" w:rsidP="007F2F51">
            <w:pPr>
              <w:pStyle w:val="Corpodetexto"/>
              <w:rPr>
                <w:sz w:val="24"/>
                <w:szCs w:val="24"/>
              </w:rPr>
            </w:pPr>
          </w:p>
        </w:tc>
        <w:tc>
          <w:tcPr>
            <w:tcW w:w="8138" w:type="dxa"/>
          </w:tcPr>
          <w:p w:rsidR="001A0203" w:rsidRDefault="001A0203" w:rsidP="007F2F51">
            <w:pPr>
              <w:pStyle w:val="Corpodetexto"/>
              <w:rPr>
                <w:b/>
                <w:sz w:val="24"/>
                <w:szCs w:val="24"/>
              </w:rPr>
            </w:pPr>
          </w:p>
        </w:tc>
        <w:tc>
          <w:tcPr>
            <w:tcW w:w="913" w:type="dxa"/>
          </w:tcPr>
          <w:p w:rsidR="001A0203" w:rsidRDefault="001A0203" w:rsidP="007F2F51">
            <w:pPr>
              <w:pStyle w:val="Corpodetexto"/>
              <w:jc w:val="right"/>
              <w:rPr>
                <w:sz w:val="24"/>
                <w:szCs w:val="24"/>
              </w:rPr>
            </w:pPr>
          </w:p>
        </w:tc>
      </w:tr>
      <w:tr w:rsidR="001A0203" w:rsidRPr="00545FAC" w:rsidTr="007F2F51">
        <w:tc>
          <w:tcPr>
            <w:tcW w:w="696" w:type="dxa"/>
          </w:tcPr>
          <w:p w:rsidR="001A0203" w:rsidRPr="00545FAC" w:rsidRDefault="001A0203" w:rsidP="007F2F51">
            <w:pPr>
              <w:pStyle w:val="Corpodetexto"/>
              <w:rPr>
                <w:sz w:val="24"/>
                <w:szCs w:val="24"/>
              </w:rPr>
            </w:pPr>
          </w:p>
        </w:tc>
        <w:tc>
          <w:tcPr>
            <w:tcW w:w="8138" w:type="dxa"/>
          </w:tcPr>
          <w:p w:rsidR="001A0203" w:rsidRDefault="001A0203" w:rsidP="007F2F51">
            <w:pPr>
              <w:pStyle w:val="Corpodetexto"/>
              <w:rPr>
                <w:b/>
                <w:sz w:val="24"/>
                <w:szCs w:val="24"/>
              </w:rPr>
            </w:pPr>
            <w:r>
              <w:rPr>
                <w:b/>
                <w:sz w:val="24"/>
                <w:szCs w:val="24"/>
              </w:rPr>
              <w:t>ANEXOS</w:t>
            </w:r>
          </w:p>
        </w:tc>
        <w:tc>
          <w:tcPr>
            <w:tcW w:w="913" w:type="dxa"/>
          </w:tcPr>
          <w:p w:rsidR="001A0203" w:rsidRDefault="001A0203" w:rsidP="007F2F51">
            <w:pPr>
              <w:pStyle w:val="Corpodetexto"/>
              <w:jc w:val="right"/>
              <w:rPr>
                <w:sz w:val="24"/>
                <w:szCs w:val="24"/>
              </w:rPr>
            </w:pPr>
            <w:r>
              <w:rPr>
                <w:sz w:val="24"/>
                <w:szCs w:val="24"/>
              </w:rPr>
              <w:t>62</w:t>
            </w:r>
          </w:p>
        </w:tc>
      </w:tr>
    </w:tbl>
    <w:p w:rsidR="001A0203" w:rsidRPr="00545FAC" w:rsidRDefault="001A0203" w:rsidP="001A0203">
      <w:pPr>
        <w:pStyle w:val="Corpodetexto"/>
        <w:ind w:left="1440"/>
        <w:rPr>
          <w:sz w:val="24"/>
          <w:szCs w:val="24"/>
        </w:rPr>
      </w:pPr>
    </w:p>
    <w:p w:rsidR="001A0203" w:rsidRDefault="001A0203" w:rsidP="001A0203">
      <w:pPr>
        <w:jc w:val="both"/>
      </w:pPr>
    </w:p>
    <w:p w:rsidR="001A0203" w:rsidRDefault="001A0203" w:rsidP="001A0203">
      <w:pPr>
        <w:numPr>
          <w:ilvl w:val="0"/>
          <w:numId w:val="13"/>
        </w:numPr>
        <w:tabs>
          <w:tab w:val="clear" w:pos="720"/>
          <w:tab w:val="num" w:pos="0"/>
          <w:tab w:val="left" w:pos="180"/>
        </w:tabs>
        <w:ind w:left="0" w:firstLine="0"/>
        <w:jc w:val="both"/>
        <w:rPr>
          <w:i/>
        </w:rPr>
      </w:pPr>
      <w:r w:rsidRPr="00CD51D0">
        <w:rPr>
          <w:i/>
        </w:rPr>
        <w:t>O que está aqui apresentado como sumário constitui simplesmente um modelo, pois os títulos das seções e subseções de cada texto poderão variar de acordo com as peculiaridades de cada trabalho.</w:t>
      </w:r>
    </w:p>
    <w:p w:rsidR="001A0203" w:rsidRPr="00CD51D0" w:rsidRDefault="001A0203" w:rsidP="001A0203">
      <w:pPr>
        <w:numPr>
          <w:ilvl w:val="0"/>
          <w:numId w:val="13"/>
        </w:numPr>
        <w:tabs>
          <w:tab w:val="clear" w:pos="720"/>
          <w:tab w:val="num" w:pos="0"/>
          <w:tab w:val="left" w:pos="180"/>
        </w:tabs>
        <w:ind w:left="0" w:firstLine="0"/>
        <w:jc w:val="both"/>
        <w:rPr>
          <w:i/>
        </w:rPr>
      </w:pPr>
      <w:r>
        <w:rPr>
          <w:i/>
        </w:rPr>
        <w:t>Todos os títulos de seções e subseções que constarem do texto deverão, obrigatoriamente, estar indicados no sumário, com seus respectivos números de página inicial.</w:t>
      </w:r>
    </w:p>
    <w:p w:rsidR="001A0203" w:rsidRDefault="001A0203" w:rsidP="001A0203">
      <w:pPr>
        <w:numPr>
          <w:ilvl w:val="0"/>
          <w:numId w:val="13"/>
        </w:numPr>
        <w:tabs>
          <w:tab w:val="clear" w:pos="720"/>
          <w:tab w:val="num" w:pos="0"/>
          <w:tab w:val="left" w:pos="180"/>
        </w:tabs>
        <w:ind w:left="0" w:firstLine="0"/>
        <w:jc w:val="both"/>
        <w:rPr>
          <w:i/>
        </w:rPr>
      </w:pPr>
      <w:r w:rsidRPr="00CD51D0">
        <w:rPr>
          <w:i/>
        </w:rPr>
        <w:t xml:space="preserve">Sugere-se que o sumário, assim como todas as listas (de tabelas, figuras, etc., caso haja), seja formatado </w:t>
      </w:r>
      <w:smartTag w:uri="urn:schemas-microsoft-com:office:smarttags" w:element="PersonName">
        <w:smartTagPr>
          <w:attr w:name="ProductID" w:val="em tabela. Ao"/>
        </w:smartTagPr>
        <w:r w:rsidRPr="00CD51D0">
          <w:rPr>
            <w:i/>
          </w:rPr>
          <w:t>em tabela. Ao</w:t>
        </w:r>
      </w:smartTag>
      <w:r w:rsidRPr="00CD51D0">
        <w:rPr>
          <w:i/>
        </w:rPr>
        <w:t xml:space="preserve"> final da formatação, devem-se ocultar as linhas de grade.</w:t>
      </w:r>
    </w:p>
    <w:p w:rsidR="001A0203" w:rsidRPr="00CD51D0" w:rsidRDefault="001A0203" w:rsidP="001A0203">
      <w:pPr>
        <w:numPr>
          <w:ilvl w:val="0"/>
          <w:numId w:val="13"/>
        </w:numPr>
        <w:tabs>
          <w:tab w:val="clear" w:pos="720"/>
          <w:tab w:val="num" w:pos="0"/>
          <w:tab w:val="left" w:pos="180"/>
        </w:tabs>
        <w:ind w:left="0" w:firstLine="0"/>
        <w:jc w:val="both"/>
        <w:rPr>
          <w:i/>
        </w:rPr>
      </w:pPr>
      <w:r>
        <w:rPr>
          <w:i/>
        </w:rPr>
        <w:t>Devem constar do sumário apenas os elementos textuais e pós-textuais.</w:t>
      </w:r>
    </w:p>
    <w:p w:rsidR="001A0203" w:rsidRDefault="001A0203" w:rsidP="001A0203">
      <w:pPr>
        <w:jc w:val="both"/>
        <w:rPr>
          <w:b/>
        </w:rPr>
      </w:pPr>
    </w:p>
    <w:p w:rsidR="001A0203" w:rsidRDefault="001A0203" w:rsidP="001A0203">
      <w:pPr>
        <w:spacing w:line="360" w:lineRule="auto"/>
        <w:jc w:val="both"/>
        <w:rPr>
          <w:b/>
        </w:rPr>
      </w:pPr>
      <w:r>
        <w:rPr>
          <w:b/>
        </w:rPr>
        <w:br w:type="page"/>
      </w:r>
      <w:r>
        <w:rPr>
          <w:b/>
        </w:rPr>
        <w:lastRenderedPageBreak/>
        <w:t>ELEMENTOS TEXTUAIS</w:t>
      </w:r>
    </w:p>
    <w:p w:rsidR="001A0203" w:rsidRDefault="001A0203" w:rsidP="001A0203">
      <w:pPr>
        <w:spacing w:line="360" w:lineRule="auto"/>
        <w:jc w:val="both"/>
        <w:rPr>
          <w:b/>
        </w:rPr>
      </w:pPr>
    </w:p>
    <w:p w:rsidR="001A0203" w:rsidRDefault="001A0203" w:rsidP="001A0203">
      <w:pPr>
        <w:spacing w:line="360" w:lineRule="auto"/>
        <w:jc w:val="both"/>
      </w:pPr>
      <w:r>
        <w:t xml:space="preserve">No caso das teses ou dissertações apresentadas em formato de </w:t>
      </w:r>
      <w:r w:rsidRPr="00250164">
        <w:rPr>
          <w:b/>
        </w:rPr>
        <w:t>artigos</w:t>
      </w:r>
      <w:r>
        <w:t xml:space="preserve">, aconselha-se que cada uma das partes, aqui chamadas de </w:t>
      </w:r>
      <w:r w:rsidRPr="00D11F2D">
        <w:rPr>
          <w:b/>
        </w:rPr>
        <w:t>capítulos</w:t>
      </w:r>
      <w:r>
        <w:t xml:space="preserve">, seja mantida na formatação exigida pelo periódico a qual foi ou será submetida. Portanto, as seções e subseções em que se divide o texto serão as mesmas propostas pelos periódicos. Em geral, trata-se da clássica </w:t>
      </w:r>
      <w:proofErr w:type="spellStart"/>
      <w:r>
        <w:t>I.M.R.D.</w:t>
      </w:r>
      <w:proofErr w:type="spellEnd"/>
      <w:r>
        <w:t xml:space="preserve"> (Introdução / Materiais e métodos / Resultados / Discussão). Nesse último item, normalmente, já se anunciam as conclusões, e no primeiro, a INTRODUÇÃO, em geral já se apresenta a fundamentação teórica.</w:t>
      </w:r>
    </w:p>
    <w:p w:rsidR="001A0203" w:rsidRDefault="001A0203" w:rsidP="001A0203">
      <w:pPr>
        <w:spacing w:line="360" w:lineRule="auto"/>
        <w:jc w:val="both"/>
      </w:pPr>
      <w:r>
        <w:tab/>
        <w:t>Para manter a unidade do trabalho, os capítulos devem ser enfeixados por uma INTRODUÇÃO GERAL e uma CONCLUSÃO GERAL.</w:t>
      </w:r>
    </w:p>
    <w:p w:rsidR="001A0203" w:rsidRPr="00D11F2D" w:rsidRDefault="001A0203" w:rsidP="001A0203">
      <w:pPr>
        <w:spacing w:line="360" w:lineRule="auto"/>
        <w:jc w:val="both"/>
      </w:pPr>
    </w:p>
    <w:p w:rsidR="001A0203" w:rsidRDefault="001A0203" w:rsidP="001A0203">
      <w:pPr>
        <w:spacing w:line="360" w:lineRule="auto"/>
        <w:jc w:val="both"/>
        <w:rPr>
          <w:b/>
        </w:rPr>
      </w:pPr>
      <w:r>
        <w:rPr>
          <w:b/>
        </w:rPr>
        <w:t>Desta forma, para cada capítulo, a ESTRUTURA GERAL SUGERIDA é:</w:t>
      </w:r>
    </w:p>
    <w:p w:rsidR="001A0203" w:rsidRDefault="001A0203" w:rsidP="001A0203">
      <w:pPr>
        <w:spacing w:line="360" w:lineRule="auto"/>
        <w:jc w:val="both"/>
        <w:rPr>
          <w:b/>
        </w:rPr>
      </w:pPr>
    </w:p>
    <w:p w:rsidR="001A0203" w:rsidRDefault="001A0203" w:rsidP="001A0203">
      <w:pPr>
        <w:spacing w:line="360" w:lineRule="auto"/>
        <w:jc w:val="both"/>
      </w:pPr>
      <w:r>
        <w:t>INTRODUÇÃO</w:t>
      </w:r>
    </w:p>
    <w:p w:rsidR="001A0203" w:rsidRDefault="001A0203" w:rsidP="001A0203">
      <w:pPr>
        <w:spacing w:line="360" w:lineRule="auto"/>
        <w:jc w:val="both"/>
      </w:pPr>
    </w:p>
    <w:p w:rsidR="001A0203" w:rsidRPr="00B31B73" w:rsidRDefault="001A0203" w:rsidP="001A0203">
      <w:pPr>
        <w:spacing w:line="360" w:lineRule="auto"/>
        <w:jc w:val="both"/>
      </w:pPr>
      <w:r>
        <w:t>O texto da introdução deve:</w:t>
      </w:r>
    </w:p>
    <w:p w:rsidR="001A0203" w:rsidRPr="00B31B73" w:rsidRDefault="001A0203" w:rsidP="001A0203">
      <w:pPr>
        <w:numPr>
          <w:ilvl w:val="0"/>
          <w:numId w:val="4"/>
        </w:numPr>
        <w:spacing w:line="360" w:lineRule="auto"/>
        <w:jc w:val="both"/>
      </w:pPr>
      <w:proofErr w:type="gramStart"/>
      <w:r w:rsidRPr="00B31B73">
        <w:t>ser</w:t>
      </w:r>
      <w:proofErr w:type="gramEnd"/>
      <w:r w:rsidRPr="00B31B73">
        <w:t xml:space="preserve"> construída de acordo com as partes constituintes do texto</w:t>
      </w:r>
      <w:r>
        <w:t xml:space="preserve"> (fazendo um brevíssimo resumo de cada uma delas)</w:t>
      </w:r>
    </w:p>
    <w:p w:rsidR="001A0203" w:rsidRPr="00B31B73" w:rsidRDefault="001A0203" w:rsidP="001A0203">
      <w:pPr>
        <w:numPr>
          <w:ilvl w:val="0"/>
          <w:numId w:val="4"/>
        </w:numPr>
        <w:spacing w:line="360" w:lineRule="auto"/>
        <w:jc w:val="both"/>
      </w:pPr>
      <w:proofErr w:type="gramStart"/>
      <w:r w:rsidRPr="00B31B73">
        <w:t>fazer</w:t>
      </w:r>
      <w:proofErr w:type="gramEnd"/>
      <w:r w:rsidRPr="00B31B73">
        <w:t xml:space="preserve"> de forma muito breve referência a cada uma delas</w:t>
      </w:r>
    </w:p>
    <w:p w:rsidR="001A0203" w:rsidRPr="00B31B73" w:rsidRDefault="001A0203" w:rsidP="001A0203">
      <w:pPr>
        <w:numPr>
          <w:ilvl w:val="0"/>
          <w:numId w:val="4"/>
        </w:numPr>
        <w:spacing w:line="360" w:lineRule="auto"/>
        <w:jc w:val="both"/>
      </w:pPr>
      <w:proofErr w:type="gramStart"/>
      <w:r w:rsidRPr="00B31B73">
        <w:t>ser</w:t>
      </w:r>
      <w:proofErr w:type="gramEnd"/>
      <w:r w:rsidRPr="00B31B73">
        <w:t xml:space="preserve"> redigida ao final do trabalho.</w:t>
      </w:r>
    </w:p>
    <w:p w:rsidR="001A0203" w:rsidRPr="00B31B73" w:rsidRDefault="001A0203" w:rsidP="001A0203">
      <w:pPr>
        <w:spacing w:line="360" w:lineRule="auto"/>
        <w:jc w:val="both"/>
      </w:pPr>
    </w:p>
    <w:p w:rsidR="001A0203" w:rsidRPr="00B31B73" w:rsidRDefault="001A0203" w:rsidP="001A0203">
      <w:pPr>
        <w:spacing w:before="60" w:after="60" w:line="360" w:lineRule="auto"/>
        <w:jc w:val="both"/>
      </w:pPr>
      <w:r w:rsidRPr="00B31B73">
        <w:t>Quanto aos seus elementos, uma introdução deve:</w:t>
      </w:r>
    </w:p>
    <w:p w:rsidR="001A0203" w:rsidRPr="00B31B73" w:rsidRDefault="001A0203" w:rsidP="001A0203">
      <w:pPr>
        <w:spacing w:before="60" w:after="60" w:line="360" w:lineRule="auto"/>
        <w:jc w:val="both"/>
      </w:pPr>
      <w:r w:rsidRPr="00B31B73">
        <w:rPr>
          <w:b/>
        </w:rPr>
        <w:t xml:space="preserve">a) </w:t>
      </w:r>
      <w:r w:rsidRPr="00B31B73">
        <w:t xml:space="preserve">apresentar a </w:t>
      </w:r>
      <w:proofErr w:type="spellStart"/>
      <w:r w:rsidRPr="00B31B73">
        <w:t>idéia</w:t>
      </w:r>
      <w:proofErr w:type="spellEnd"/>
      <w:r w:rsidRPr="00B31B73">
        <w:t xml:space="preserve"> central do trabalho, ou seja, o tema da pesquisa que foi realizada e da qual o trabalho é o resultado;</w:t>
      </w:r>
    </w:p>
    <w:p w:rsidR="001A0203" w:rsidRPr="00B31B73" w:rsidRDefault="001A0203" w:rsidP="001A0203">
      <w:pPr>
        <w:spacing w:before="60" w:after="60" w:line="360" w:lineRule="auto"/>
        <w:jc w:val="both"/>
      </w:pPr>
      <w:r w:rsidRPr="00B31B73">
        <w:rPr>
          <w:b/>
        </w:rPr>
        <w:t xml:space="preserve">b) </w:t>
      </w:r>
      <w:r w:rsidRPr="00B31B73">
        <w:t>deixar clara a finalidade do trabalho, ou seja, os objetivos da pesquisa;</w:t>
      </w:r>
    </w:p>
    <w:p w:rsidR="001A0203" w:rsidRPr="00B31B73" w:rsidRDefault="001A0203" w:rsidP="001A0203">
      <w:pPr>
        <w:spacing w:before="60" w:after="60" w:line="360" w:lineRule="auto"/>
        <w:jc w:val="both"/>
      </w:pPr>
      <w:r w:rsidRPr="00B31B73">
        <w:rPr>
          <w:b/>
        </w:rPr>
        <w:t xml:space="preserve">c) </w:t>
      </w:r>
      <w:r w:rsidRPr="00B31B73">
        <w:t>informar as fontes teóricas utilizadas, demonstrando de modo sucinto o que se sabe e o que ainda não se sabe sobre o assunto do trabalho;</w:t>
      </w:r>
    </w:p>
    <w:p w:rsidR="001A0203" w:rsidRPr="00355A08" w:rsidRDefault="001A0203" w:rsidP="001A0203">
      <w:pPr>
        <w:pStyle w:val="Corpodetexto"/>
        <w:spacing w:before="60" w:after="60" w:line="360" w:lineRule="auto"/>
        <w:rPr>
          <w:sz w:val="24"/>
          <w:szCs w:val="24"/>
        </w:rPr>
      </w:pPr>
      <w:r w:rsidRPr="00355A08">
        <w:rPr>
          <w:b/>
          <w:sz w:val="24"/>
          <w:szCs w:val="24"/>
        </w:rPr>
        <w:t xml:space="preserve">d) </w:t>
      </w:r>
      <w:r w:rsidRPr="00355A08">
        <w:rPr>
          <w:sz w:val="24"/>
          <w:szCs w:val="24"/>
        </w:rPr>
        <w:t xml:space="preserve">demonstrar a possibilidade de contribuição do trabalho desenvolvido, ou seja, a justificativa da pesquisa; </w:t>
      </w:r>
    </w:p>
    <w:p w:rsidR="001A0203" w:rsidRPr="00B31B73" w:rsidRDefault="001A0203" w:rsidP="001A0203">
      <w:pPr>
        <w:spacing w:before="60" w:after="60" w:line="360" w:lineRule="auto"/>
        <w:jc w:val="both"/>
      </w:pPr>
      <w:r w:rsidRPr="00B31B73">
        <w:rPr>
          <w:b/>
        </w:rPr>
        <w:t xml:space="preserve">e) </w:t>
      </w:r>
      <w:r w:rsidRPr="00B31B73">
        <w:t>não deve antecipar as conclusões e soluções;</w:t>
      </w:r>
    </w:p>
    <w:p w:rsidR="001A0203" w:rsidRPr="00B31B73" w:rsidRDefault="001A0203" w:rsidP="001A0203">
      <w:pPr>
        <w:spacing w:before="60" w:after="60" w:line="360" w:lineRule="auto"/>
        <w:jc w:val="both"/>
      </w:pPr>
      <w:r w:rsidRPr="00B31B73">
        <w:rPr>
          <w:b/>
        </w:rPr>
        <w:t xml:space="preserve">f) </w:t>
      </w:r>
      <w:r w:rsidRPr="00B31B73">
        <w:t>explicitar o problema que norteou a pesquisa;</w:t>
      </w:r>
    </w:p>
    <w:p w:rsidR="001A0203" w:rsidRDefault="001A0203" w:rsidP="001A0203">
      <w:pPr>
        <w:spacing w:line="360" w:lineRule="auto"/>
      </w:pPr>
      <w:r w:rsidRPr="00B31B73">
        <w:rPr>
          <w:b/>
        </w:rPr>
        <w:t xml:space="preserve">g) </w:t>
      </w:r>
      <w:r w:rsidRPr="00B31B73">
        <w:t xml:space="preserve">anunciar a delimitação do </w:t>
      </w:r>
      <w:r w:rsidRPr="00B31B73">
        <w:rPr>
          <w:i/>
        </w:rPr>
        <w:t>corpus</w:t>
      </w:r>
      <w:r w:rsidRPr="00B31B73">
        <w:t xml:space="preserve"> e o campo de abrangência da pesquisa.</w:t>
      </w:r>
    </w:p>
    <w:p w:rsidR="001A0203" w:rsidRDefault="001A0203" w:rsidP="001A0203">
      <w:pPr>
        <w:spacing w:line="360" w:lineRule="auto"/>
      </w:pPr>
    </w:p>
    <w:p w:rsidR="001A0203" w:rsidRDefault="001A0203" w:rsidP="001A0203">
      <w:pPr>
        <w:spacing w:line="360" w:lineRule="auto"/>
      </w:pPr>
      <w:r>
        <w:rPr>
          <w:i/>
        </w:rPr>
        <w:lastRenderedPageBreak/>
        <w:t>O texto da introdução poderá, de acordo com as necessidades de cada trabalho, ser dividido em subseções (obedecendo à NBR 6024, de Numeração Progressiva)</w:t>
      </w:r>
      <w:r>
        <w:t>.</w:t>
      </w:r>
    </w:p>
    <w:p w:rsidR="001A0203" w:rsidRDefault="001A0203" w:rsidP="001A0203">
      <w:pPr>
        <w:spacing w:line="360" w:lineRule="auto"/>
      </w:pPr>
    </w:p>
    <w:p w:rsidR="001A0203" w:rsidRPr="00B31B73" w:rsidRDefault="001A0203" w:rsidP="001A0203">
      <w:pPr>
        <w:spacing w:line="360" w:lineRule="auto"/>
        <w:jc w:val="both"/>
        <w:rPr>
          <w:b/>
        </w:rPr>
      </w:pPr>
      <w:r w:rsidRPr="00B31B73">
        <w:rPr>
          <w:b/>
        </w:rPr>
        <w:t>DESENVOLVIMENTO deve</w:t>
      </w:r>
    </w:p>
    <w:p w:rsidR="001A0203" w:rsidRPr="00B31B73" w:rsidRDefault="001A0203" w:rsidP="001A0203">
      <w:pPr>
        <w:spacing w:line="360" w:lineRule="auto"/>
        <w:jc w:val="both"/>
      </w:pPr>
    </w:p>
    <w:p w:rsidR="001A0203" w:rsidRPr="00B31B73" w:rsidRDefault="001A0203" w:rsidP="001A0203">
      <w:pPr>
        <w:numPr>
          <w:ilvl w:val="0"/>
          <w:numId w:val="6"/>
        </w:numPr>
        <w:spacing w:line="360" w:lineRule="auto"/>
        <w:jc w:val="both"/>
        <w:rPr>
          <w:b/>
        </w:rPr>
      </w:pPr>
      <w:proofErr w:type="gramStart"/>
      <w:r w:rsidRPr="00B31B73">
        <w:t>ser</w:t>
      </w:r>
      <w:proofErr w:type="gramEnd"/>
      <w:r w:rsidRPr="00B31B73">
        <w:t xml:space="preserve"> composto de um elenco de seções e subseções que desenvolvem a reflexão do autor</w:t>
      </w:r>
    </w:p>
    <w:p w:rsidR="001A0203" w:rsidRPr="00B31B73" w:rsidRDefault="001A0203" w:rsidP="001A0203">
      <w:pPr>
        <w:numPr>
          <w:ilvl w:val="0"/>
          <w:numId w:val="6"/>
        </w:numPr>
        <w:spacing w:line="360" w:lineRule="auto"/>
        <w:jc w:val="both"/>
        <w:rPr>
          <w:b/>
        </w:rPr>
      </w:pPr>
      <w:proofErr w:type="gramStart"/>
      <w:r w:rsidRPr="00B31B73">
        <w:t>é</w:t>
      </w:r>
      <w:proofErr w:type="gramEnd"/>
      <w:r w:rsidRPr="00B31B73">
        <w:t xml:space="preserve"> formado pelos títulos e conteúdos dessas partes do texto</w:t>
      </w:r>
    </w:p>
    <w:p w:rsidR="001A0203" w:rsidRPr="009C76F2" w:rsidRDefault="001A0203" w:rsidP="001A0203">
      <w:pPr>
        <w:numPr>
          <w:ilvl w:val="0"/>
          <w:numId w:val="6"/>
        </w:numPr>
        <w:spacing w:line="360" w:lineRule="auto"/>
        <w:jc w:val="both"/>
        <w:rPr>
          <w:b/>
        </w:rPr>
      </w:pPr>
      <w:proofErr w:type="gramStart"/>
      <w:r w:rsidRPr="00B31B73">
        <w:t>não</w:t>
      </w:r>
      <w:proofErr w:type="gramEnd"/>
      <w:r w:rsidRPr="00B31B73">
        <w:t xml:space="preserve"> deve receber o título “Desenvolvimento”.</w:t>
      </w:r>
    </w:p>
    <w:p w:rsidR="001A0203" w:rsidRPr="00B31B73" w:rsidRDefault="001A0203" w:rsidP="001A0203">
      <w:pPr>
        <w:numPr>
          <w:ilvl w:val="0"/>
          <w:numId w:val="6"/>
        </w:numPr>
        <w:spacing w:line="360" w:lineRule="auto"/>
        <w:jc w:val="both"/>
        <w:rPr>
          <w:b/>
        </w:rPr>
      </w:pPr>
      <w:r>
        <w:t>Deve conter as seguintes seções:</w:t>
      </w:r>
    </w:p>
    <w:p w:rsidR="001A0203" w:rsidRPr="00B31B73" w:rsidRDefault="001A0203" w:rsidP="001A0203">
      <w:pPr>
        <w:spacing w:line="360" w:lineRule="auto"/>
        <w:jc w:val="both"/>
      </w:pPr>
    </w:p>
    <w:p w:rsidR="001A0203" w:rsidRPr="00B31B73" w:rsidRDefault="001A0203" w:rsidP="001A0203">
      <w:pPr>
        <w:spacing w:line="360" w:lineRule="auto"/>
        <w:jc w:val="both"/>
      </w:pPr>
      <w:r w:rsidRPr="00B31B73">
        <w:t>REVISÃO DA LITERATURA deve</w:t>
      </w:r>
    </w:p>
    <w:p w:rsidR="001A0203" w:rsidRPr="00B31B73" w:rsidRDefault="001A0203" w:rsidP="001A0203">
      <w:pPr>
        <w:spacing w:line="360" w:lineRule="auto"/>
        <w:jc w:val="both"/>
        <w:rPr>
          <w:b/>
        </w:rPr>
      </w:pPr>
    </w:p>
    <w:p w:rsidR="001A0203" w:rsidRPr="00B31B73" w:rsidRDefault="001A0203" w:rsidP="001A0203">
      <w:pPr>
        <w:numPr>
          <w:ilvl w:val="0"/>
          <w:numId w:val="7"/>
        </w:numPr>
        <w:spacing w:line="360" w:lineRule="auto"/>
        <w:jc w:val="both"/>
      </w:pPr>
      <w:proofErr w:type="gramStart"/>
      <w:r w:rsidRPr="00B31B73">
        <w:t>apresentar</w:t>
      </w:r>
      <w:proofErr w:type="gramEnd"/>
      <w:r w:rsidRPr="00B31B73">
        <w:t xml:space="preserve"> uma síntese de teorias que serviram para fundamentar o trabalho de pesquisa do qual o texto é resultado</w:t>
      </w:r>
      <w:r>
        <w:t>.</w:t>
      </w:r>
    </w:p>
    <w:p w:rsidR="001A0203" w:rsidRPr="00B31B73" w:rsidRDefault="001A0203" w:rsidP="001A0203">
      <w:pPr>
        <w:numPr>
          <w:ilvl w:val="0"/>
          <w:numId w:val="7"/>
        </w:numPr>
        <w:spacing w:line="360" w:lineRule="auto"/>
        <w:jc w:val="both"/>
      </w:pPr>
      <w:proofErr w:type="gramStart"/>
      <w:r w:rsidRPr="00B31B73">
        <w:t>conter</w:t>
      </w:r>
      <w:proofErr w:type="gramEnd"/>
      <w:r w:rsidRPr="00B31B73">
        <w:t xml:space="preserve"> citações diretas e indiretas dos textos entremeadas com comentários, impressões e argumentos do autor do trabalho sobre as informações contidas nos textos lidos. </w:t>
      </w:r>
    </w:p>
    <w:p w:rsidR="001A0203" w:rsidRPr="00B31B73" w:rsidRDefault="001A0203" w:rsidP="001A0203">
      <w:pPr>
        <w:numPr>
          <w:ilvl w:val="0"/>
          <w:numId w:val="7"/>
        </w:numPr>
        <w:spacing w:line="360" w:lineRule="auto"/>
        <w:jc w:val="both"/>
      </w:pPr>
      <w:proofErr w:type="gramStart"/>
      <w:r w:rsidRPr="00B31B73">
        <w:t>derivar</w:t>
      </w:r>
      <w:proofErr w:type="gramEnd"/>
      <w:r w:rsidRPr="00B31B73">
        <w:t xml:space="preserve"> dos </w:t>
      </w:r>
      <w:proofErr w:type="spellStart"/>
      <w:r w:rsidRPr="00B31B73">
        <w:t>fichamentos</w:t>
      </w:r>
      <w:proofErr w:type="spellEnd"/>
      <w:r w:rsidRPr="00B31B73">
        <w:t xml:space="preserve"> elaborados durante o período de estudo teórico sobre o assunto que antecede e acompanha o desenvolvimento de qualquer pesquisa.</w:t>
      </w:r>
    </w:p>
    <w:p w:rsidR="001A0203" w:rsidRPr="00B31B73" w:rsidRDefault="001A0203" w:rsidP="001A0203">
      <w:pPr>
        <w:spacing w:line="360" w:lineRule="auto"/>
        <w:jc w:val="both"/>
      </w:pPr>
    </w:p>
    <w:p w:rsidR="001A0203" w:rsidRPr="00B31B73" w:rsidRDefault="001A0203" w:rsidP="001A0203">
      <w:pPr>
        <w:spacing w:line="360" w:lineRule="auto"/>
        <w:jc w:val="both"/>
      </w:pPr>
    </w:p>
    <w:p w:rsidR="001A0203" w:rsidRDefault="001A0203" w:rsidP="001A0203">
      <w:pPr>
        <w:spacing w:line="360" w:lineRule="auto"/>
        <w:jc w:val="both"/>
      </w:pPr>
      <w:proofErr w:type="gramStart"/>
      <w:r>
        <w:t>MATERIAIS E MÉTODOS</w:t>
      </w:r>
      <w:r w:rsidRPr="00B31B73">
        <w:t xml:space="preserve"> deve</w:t>
      </w:r>
      <w:proofErr w:type="gramEnd"/>
    </w:p>
    <w:p w:rsidR="001A0203" w:rsidRPr="00B31B73" w:rsidRDefault="001A0203" w:rsidP="001A0203">
      <w:pPr>
        <w:spacing w:line="360" w:lineRule="auto"/>
        <w:jc w:val="both"/>
      </w:pPr>
    </w:p>
    <w:p w:rsidR="001A0203" w:rsidRPr="00B31B73" w:rsidRDefault="001A0203" w:rsidP="001A0203">
      <w:pPr>
        <w:numPr>
          <w:ilvl w:val="0"/>
          <w:numId w:val="8"/>
        </w:numPr>
        <w:spacing w:line="360" w:lineRule="auto"/>
        <w:jc w:val="both"/>
      </w:pPr>
      <w:proofErr w:type="gramStart"/>
      <w:r w:rsidRPr="00B31B73">
        <w:t>ser</w:t>
      </w:r>
      <w:proofErr w:type="gramEnd"/>
      <w:r w:rsidRPr="00B31B73">
        <w:t xml:space="preserve"> elaborada de acordo com as especificidades da pesquisa realizada</w:t>
      </w:r>
    </w:p>
    <w:p w:rsidR="001A0203" w:rsidRPr="00B31B73" w:rsidRDefault="001A0203" w:rsidP="001A0203">
      <w:pPr>
        <w:numPr>
          <w:ilvl w:val="0"/>
          <w:numId w:val="8"/>
        </w:numPr>
        <w:spacing w:line="360" w:lineRule="auto"/>
        <w:jc w:val="both"/>
      </w:pPr>
      <w:proofErr w:type="gramStart"/>
      <w:r w:rsidRPr="00B31B73">
        <w:t>de</w:t>
      </w:r>
      <w:proofErr w:type="gramEnd"/>
      <w:r w:rsidRPr="00B31B73">
        <w:t xml:space="preserve"> modo geral, este parte deve:</w:t>
      </w:r>
    </w:p>
    <w:p w:rsidR="001A0203" w:rsidRPr="00B31B73" w:rsidRDefault="001A0203" w:rsidP="001A0203">
      <w:pPr>
        <w:spacing w:before="60" w:after="60" w:line="360" w:lineRule="auto"/>
        <w:jc w:val="both"/>
      </w:pPr>
      <w:r w:rsidRPr="00B31B73">
        <w:t>a) descrever o tipo de pesquisa que foi realizada;</w:t>
      </w:r>
    </w:p>
    <w:p w:rsidR="001A0203" w:rsidRPr="00B31B73" w:rsidRDefault="001A0203" w:rsidP="001A0203">
      <w:pPr>
        <w:spacing w:before="60" w:after="60" w:line="360" w:lineRule="auto"/>
        <w:ind w:left="567" w:hanging="567"/>
        <w:jc w:val="both"/>
      </w:pPr>
      <w:r w:rsidRPr="00B31B73">
        <w:t xml:space="preserve">b) narrar </w:t>
      </w:r>
      <w:proofErr w:type="gramStart"/>
      <w:r w:rsidRPr="00B31B73">
        <w:t>as</w:t>
      </w:r>
      <w:proofErr w:type="gramEnd"/>
      <w:r w:rsidRPr="00B31B73">
        <w:t xml:space="preserve"> etapas da pesquisa na ordem cronológica dos seus acontecimentos;</w:t>
      </w:r>
    </w:p>
    <w:p w:rsidR="001A0203" w:rsidRPr="00B31B73" w:rsidRDefault="001A0203" w:rsidP="001A0203">
      <w:pPr>
        <w:spacing w:before="60" w:after="60" w:line="360" w:lineRule="auto"/>
        <w:ind w:left="567" w:hanging="567"/>
        <w:jc w:val="both"/>
      </w:pPr>
      <w:r w:rsidRPr="00B31B73">
        <w:t xml:space="preserve">c) anunciar </w:t>
      </w:r>
      <w:r>
        <w:t xml:space="preserve">os </w:t>
      </w:r>
      <w:r w:rsidRPr="00B31B73">
        <w:t>método</w:t>
      </w:r>
      <w:r>
        <w:t>s</w:t>
      </w:r>
      <w:r w:rsidRPr="00B31B73">
        <w:t>, técni</w:t>
      </w:r>
      <w:r>
        <w:t xml:space="preserve">cas e instrumentos de coleta empregados, como também </w:t>
      </w:r>
      <w:r w:rsidRPr="00B31B73">
        <w:t>os critérios de seleção do universo e da amostra pesquisada;</w:t>
      </w:r>
    </w:p>
    <w:p w:rsidR="001A0203" w:rsidRPr="00B31B73" w:rsidRDefault="001A0203" w:rsidP="001A0203">
      <w:pPr>
        <w:spacing w:before="60" w:after="60" w:line="360" w:lineRule="auto"/>
        <w:ind w:left="567" w:hanging="567"/>
        <w:jc w:val="both"/>
      </w:pPr>
      <w:r w:rsidRPr="00B31B73">
        <w:t xml:space="preserve">d) informar minuciosamente o </w:t>
      </w:r>
      <w:r>
        <w:t xml:space="preserve">delineamento experimental </w:t>
      </w:r>
      <w:r w:rsidRPr="00B31B73">
        <w:t>da pesquisa;</w:t>
      </w:r>
    </w:p>
    <w:p w:rsidR="001A0203" w:rsidRDefault="001A0203" w:rsidP="001A0203">
      <w:pPr>
        <w:spacing w:before="60" w:after="60" w:line="360" w:lineRule="auto"/>
        <w:ind w:left="567" w:hanging="567"/>
        <w:jc w:val="both"/>
      </w:pPr>
      <w:r w:rsidRPr="00B31B73">
        <w:t>e) descrever como se deu a coleta de dados e o t</w:t>
      </w:r>
      <w:r>
        <w:t>ipo de coleta que foi realizada;</w:t>
      </w:r>
    </w:p>
    <w:p w:rsidR="001A0203" w:rsidRPr="00B31B73" w:rsidRDefault="001A0203" w:rsidP="001A0203">
      <w:pPr>
        <w:spacing w:before="60" w:after="60" w:line="360" w:lineRule="auto"/>
        <w:ind w:left="567" w:hanging="567"/>
        <w:jc w:val="both"/>
      </w:pPr>
      <w:r>
        <w:t xml:space="preserve">f) descrever </w:t>
      </w:r>
      <w:r w:rsidRPr="00B31B73">
        <w:t>minuciosamente</w:t>
      </w:r>
      <w:r>
        <w:t xml:space="preserve"> os métodos de análise (experimentais e estatísticos) utilizados.</w:t>
      </w:r>
    </w:p>
    <w:p w:rsidR="001A0203" w:rsidRDefault="001A0203" w:rsidP="001A0203">
      <w:pPr>
        <w:spacing w:line="360" w:lineRule="auto"/>
        <w:jc w:val="both"/>
      </w:pPr>
    </w:p>
    <w:p w:rsidR="001A0203" w:rsidRPr="00B31B73" w:rsidRDefault="001A0203" w:rsidP="001A0203">
      <w:pPr>
        <w:spacing w:line="360" w:lineRule="auto"/>
        <w:jc w:val="both"/>
      </w:pPr>
      <w:proofErr w:type="gramStart"/>
      <w:r w:rsidRPr="00B31B73">
        <w:t>RESULTADOS deve</w:t>
      </w:r>
      <w:proofErr w:type="gramEnd"/>
    </w:p>
    <w:p w:rsidR="001A0203" w:rsidRPr="00B31B73" w:rsidRDefault="001A0203" w:rsidP="001A0203">
      <w:pPr>
        <w:spacing w:line="360" w:lineRule="auto"/>
        <w:jc w:val="both"/>
      </w:pPr>
    </w:p>
    <w:p w:rsidR="001A0203" w:rsidRPr="00B31B73" w:rsidRDefault="001A0203" w:rsidP="001A0203">
      <w:pPr>
        <w:numPr>
          <w:ilvl w:val="0"/>
          <w:numId w:val="9"/>
        </w:numPr>
        <w:spacing w:line="360" w:lineRule="auto"/>
        <w:jc w:val="both"/>
      </w:pPr>
      <w:proofErr w:type="gramStart"/>
      <w:r w:rsidRPr="00B31B73">
        <w:lastRenderedPageBreak/>
        <w:t>apresentar</w:t>
      </w:r>
      <w:proofErr w:type="gramEnd"/>
      <w:r w:rsidRPr="00B31B73">
        <w:t xml:space="preserve"> uma descrição detalhada dos dados coletados de modo que aqueles que estiverem lendo o trabalho possam ter a exata dimensão do que foi apreendido na pesquisa. </w:t>
      </w:r>
    </w:p>
    <w:p w:rsidR="001A0203" w:rsidRPr="00B31B73" w:rsidRDefault="001A0203" w:rsidP="001A0203">
      <w:pPr>
        <w:numPr>
          <w:ilvl w:val="0"/>
          <w:numId w:val="9"/>
        </w:numPr>
        <w:spacing w:line="360" w:lineRule="auto"/>
        <w:jc w:val="both"/>
      </w:pPr>
      <w:proofErr w:type="gramStart"/>
      <w:r w:rsidRPr="00B31B73">
        <w:t>os</w:t>
      </w:r>
      <w:proofErr w:type="gramEnd"/>
      <w:r w:rsidRPr="00B31B73">
        <w:t xml:space="preserve"> dados podem ser apresentados em forma de tabelas, quadros, gráficos e outras figuras ilustrativas como fluxos, esquemas, etc., que devem ser inseridos o mais próximo possível do trecho do texto no qual se inicia a descrição dos principais resultados apresentados na figura.</w:t>
      </w:r>
    </w:p>
    <w:p w:rsidR="001A0203" w:rsidRPr="00B31B73" w:rsidRDefault="001A0203" w:rsidP="001A0203">
      <w:pPr>
        <w:spacing w:line="360" w:lineRule="auto"/>
        <w:jc w:val="both"/>
      </w:pPr>
    </w:p>
    <w:p w:rsidR="001A0203" w:rsidRPr="00B31B73" w:rsidRDefault="001A0203" w:rsidP="001A0203">
      <w:pPr>
        <w:spacing w:line="360" w:lineRule="auto"/>
        <w:jc w:val="both"/>
      </w:pPr>
      <w:r w:rsidRPr="00B31B73">
        <w:t>DISCUSSÃO deve</w:t>
      </w:r>
    </w:p>
    <w:p w:rsidR="001A0203" w:rsidRPr="009C76F2" w:rsidRDefault="001A0203" w:rsidP="001A0203">
      <w:pPr>
        <w:pStyle w:val="Recuodecorpodetexto"/>
        <w:spacing w:line="360" w:lineRule="auto"/>
        <w:rPr>
          <w:color w:val="auto"/>
          <w:szCs w:val="24"/>
        </w:rPr>
      </w:pPr>
    </w:p>
    <w:p w:rsidR="001A0203" w:rsidRPr="00B31B73" w:rsidRDefault="001A0203" w:rsidP="001A0203">
      <w:pPr>
        <w:numPr>
          <w:ilvl w:val="0"/>
          <w:numId w:val="10"/>
        </w:numPr>
        <w:spacing w:line="360" w:lineRule="auto"/>
        <w:jc w:val="both"/>
      </w:pPr>
      <w:proofErr w:type="gramStart"/>
      <w:r w:rsidRPr="00B31B73">
        <w:t>fazer</w:t>
      </w:r>
      <w:proofErr w:type="gramEnd"/>
      <w:r w:rsidRPr="00B31B73">
        <w:t xml:space="preserve"> a interpretação dos resultados à luz </w:t>
      </w:r>
      <w:r>
        <w:t>resultados encontrados anteriormente na literatura consultada;</w:t>
      </w:r>
    </w:p>
    <w:p w:rsidR="001A0203" w:rsidRPr="00B31B73" w:rsidRDefault="001A0203" w:rsidP="001A0203">
      <w:pPr>
        <w:numPr>
          <w:ilvl w:val="0"/>
          <w:numId w:val="10"/>
        </w:numPr>
        <w:spacing w:line="360" w:lineRule="auto"/>
        <w:jc w:val="both"/>
      </w:pPr>
      <w:proofErr w:type="gramStart"/>
      <w:r w:rsidRPr="00B31B73">
        <w:t>apresentar</w:t>
      </w:r>
      <w:proofErr w:type="gramEnd"/>
      <w:r w:rsidRPr="00B31B73">
        <w:t xml:space="preserve"> a análise e a interpretação dos resultados, verificando se a questão inicial (o problema da pesquisa) foi respondida (em parte ou no todo)</w:t>
      </w:r>
    </w:p>
    <w:p w:rsidR="001A0203" w:rsidRPr="00B31B73" w:rsidRDefault="001A0203" w:rsidP="001A0203">
      <w:pPr>
        <w:numPr>
          <w:ilvl w:val="0"/>
          <w:numId w:val="10"/>
        </w:numPr>
        <w:spacing w:line="360" w:lineRule="auto"/>
        <w:jc w:val="both"/>
      </w:pPr>
      <w:proofErr w:type="gramStart"/>
      <w:r w:rsidRPr="00B31B73">
        <w:t>refletir</w:t>
      </w:r>
      <w:proofErr w:type="gramEnd"/>
      <w:r w:rsidRPr="00B31B73">
        <w:t xml:space="preserve"> sobre o que significam os resultados diante da proposta inicial (o problema, as hipóteses e os objetivos)</w:t>
      </w:r>
    </w:p>
    <w:p w:rsidR="001A0203" w:rsidRPr="00B31B73" w:rsidRDefault="001A0203" w:rsidP="001A0203">
      <w:pPr>
        <w:numPr>
          <w:ilvl w:val="0"/>
          <w:numId w:val="10"/>
        </w:numPr>
        <w:spacing w:line="360" w:lineRule="auto"/>
        <w:jc w:val="both"/>
      </w:pPr>
      <w:proofErr w:type="gramStart"/>
      <w:r w:rsidRPr="00B31B73">
        <w:t>fazer</w:t>
      </w:r>
      <w:proofErr w:type="gramEnd"/>
      <w:r w:rsidRPr="00B31B73">
        <w:t xml:space="preserve"> uma reflexão e a associação entre teoria e os dados apreendidos da realidade. </w:t>
      </w:r>
    </w:p>
    <w:p w:rsidR="001A0203" w:rsidRPr="00B31B73" w:rsidRDefault="001A0203" w:rsidP="001A0203">
      <w:pPr>
        <w:numPr>
          <w:ilvl w:val="0"/>
          <w:numId w:val="10"/>
        </w:numPr>
        <w:spacing w:line="360" w:lineRule="auto"/>
        <w:jc w:val="both"/>
      </w:pPr>
      <w:proofErr w:type="gramStart"/>
      <w:r w:rsidRPr="00B31B73">
        <w:t>à</w:t>
      </w:r>
      <w:proofErr w:type="gramEnd"/>
      <w:r w:rsidRPr="00B31B73">
        <w:t xml:space="preserve"> luz das teorias estudadas, deve-se pensar acerca do que se observou na pesquisa para que se possam extrair as conclusões possíveis, expondo-as de maneira clara, precisa e fundamentada, comparando o que dizem as teorias publicadas até o momento e quais foram os avanços obtidos com a pesquisa em questão.</w:t>
      </w:r>
    </w:p>
    <w:p w:rsidR="001A0203" w:rsidRPr="00B31B73" w:rsidRDefault="001A0203" w:rsidP="001A0203">
      <w:pPr>
        <w:spacing w:line="360" w:lineRule="auto"/>
        <w:jc w:val="both"/>
      </w:pPr>
    </w:p>
    <w:p w:rsidR="001A0203" w:rsidRPr="00006620" w:rsidRDefault="001A0203" w:rsidP="001A0203">
      <w:pPr>
        <w:spacing w:line="360" w:lineRule="auto"/>
        <w:jc w:val="both"/>
      </w:pPr>
      <w:r w:rsidRPr="00006620">
        <w:t>CONCLUSÃO deve</w:t>
      </w:r>
    </w:p>
    <w:p w:rsidR="001A0203" w:rsidRPr="00B31B73" w:rsidRDefault="001A0203" w:rsidP="001A0203">
      <w:pPr>
        <w:spacing w:line="360" w:lineRule="auto"/>
        <w:jc w:val="both"/>
        <w:rPr>
          <w:b/>
        </w:rPr>
      </w:pPr>
    </w:p>
    <w:p w:rsidR="001A0203" w:rsidRPr="00B31B73" w:rsidRDefault="001A0203" w:rsidP="001A0203">
      <w:pPr>
        <w:numPr>
          <w:ilvl w:val="0"/>
          <w:numId w:val="11"/>
        </w:numPr>
        <w:spacing w:line="360" w:lineRule="auto"/>
        <w:jc w:val="both"/>
      </w:pPr>
      <w:proofErr w:type="gramStart"/>
      <w:r w:rsidRPr="00B31B73">
        <w:t>apresentar</w:t>
      </w:r>
      <w:proofErr w:type="gramEnd"/>
      <w:r w:rsidRPr="00B31B73">
        <w:t xml:space="preserve"> as conclusões formuladas com base nos resultados</w:t>
      </w:r>
      <w:r>
        <w:t>;</w:t>
      </w:r>
    </w:p>
    <w:p w:rsidR="001A0203" w:rsidRPr="00B31B73" w:rsidRDefault="001A0203" w:rsidP="001A0203">
      <w:pPr>
        <w:numPr>
          <w:ilvl w:val="0"/>
          <w:numId w:val="11"/>
        </w:numPr>
        <w:spacing w:line="360" w:lineRule="auto"/>
        <w:jc w:val="both"/>
      </w:pPr>
      <w:proofErr w:type="gramStart"/>
      <w:r w:rsidRPr="00B31B73">
        <w:t>apresentar</w:t>
      </w:r>
      <w:proofErr w:type="gramEnd"/>
      <w:r w:rsidRPr="00B31B73">
        <w:t xml:space="preserve"> a relação existente entre as partes da descrição, argumentação e a união das </w:t>
      </w:r>
      <w:proofErr w:type="spellStart"/>
      <w:r w:rsidRPr="00B31B73">
        <w:t>idéias</w:t>
      </w:r>
      <w:proofErr w:type="spellEnd"/>
      <w:r w:rsidRPr="00B31B73">
        <w:t>, e ainda conter uma síntese de toda reflexão produzida</w:t>
      </w:r>
      <w:r>
        <w:t>;</w:t>
      </w:r>
    </w:p>
    <w:p w:rsidR="001A0203" w:rsidRPr="00B31B73" w:rsidRDefault="001A0203" w:rsidP="001A0203">
      <w:pPr>
        <w:numPr>
          <w:ilvl w:val="0"/>
          <w:numId w:val="11"/>
        </w:numPr>
        <w:spacing w:line="360" w:lineRule="auto"/>
        <w:jc w:val="both"/>
      </w:pPr>
      <w:proofErr w:type="gramStart"/>
      <w:r w:rsidRPr="00B31B73">
        <w:t>pode</w:t>
      </w:r>
      <w:r>
        <w:t>m</w:t>
      </w:r>
      <w:proofErr w:type="gramEnd"/>
      <w:r>
        <w:t>-se</w:t>
      </w:r>
      <w:r w:rsidRPr="00B31B73">
        <w:t xml:space="preserve"> fazer as recomendações que considerar pertinentes</w:t>
      </w:r>
      <w:r>
        <w:t>.</w:t>
      </w:r>
    </w:p>
    <w:p w:rsidR="001A0203" w:rsidRDefault="001A0203" w:rsidP="001A0203">
      <w:pPr>
        <w:spacing w:line="360" w:lineRule="auto"/>
      </w:pPr>
    </w:p>
    <w:p w:rsidR="001A0203" w:rsidRDefault="001A0203" w:rsidP="001A0203">
      <w:pPr>
        <w:spacing w:line="360" w:lineRule="auto"/>
      </w:pPr>
      <w:r>
        <w:t>NUMERAÇÃO PROGRESSIVA DAS SEÇÕES E SUBSEÇÕES</w:t>
      </w:r>
    </w:p>
    <w:p w:rsidR="001A0203" w:rsidRDefault="001A0203" w:rsidP="001A0203">
      <w:pPr>
        <w:spacing w:line="360" w:lineRule="auto"/>
      </w:pPr>
    </w:p>
    <w:p w:rsidR="001A0203" w:rsidRDefault="001A0203" w:rsidP="001A0203">
      <w:pPr>
        <w:spacing w:line="360" w:lineRule="auto"/>
        <w:rPr>
          <w:sz w:val="20"/>
          <w:szCs w:val="20"/>
        </w:rPr>
      </w:pPr>
      <w:proofErr w:type="gramStart"/>
      <w:r>
        <w:t>1</w:t>
      </w:r>
      <w:proofErr w:type="gramEnd"/>
      <w:r>
        <w:t xml:space="preserve"> </w:t>
      </w:r>
      <w:r>
        <w:rPr>
          <w:b/>
        </w:rPr>
        <w:t xml:space="preserve">SEÇÃO PRIMÁRIA </w:t>
      </w:r>
      <w:r w:rsidRPr="00E84B89">
        <w:rPr>
          <w:sz w:val="20"/>
          <w:szCs w:val="20"/>
        </w:rPr>
        <w:t>(todas as letras maiúsculas em negrito)</w:t>
      </w:r>
    </w:p>
    <w:p w:rsidR="001A0203" w:rsidRDefault="001A0203" w:rsidP="001A0203">
      <w:pPr>
        <w:spacing w:line="360" w:lineRule="auto"/>
        <w:rPr>
          <w:b/>
        </w:rPr>
      </w:pPr>
    </w:p>
    <w:p w:rsidR="001A0203" w:rsidRPr="00E84B89" w:rsidRDefault="001A0203" w:rsidP="001A0203">
      <w:pPr>
        <w:spacing w:line="360" w:lineRule="auto"/>
        <w:rPr>
          <w:sz w:val="20"/>
          <w:szCs w:val="20"/>
        </w:rPr>
      </w:pPr>
      <w:proofErr w:type="gramStart"/>
      <w:r w:rsidRPr="00E84B89">
        <w:t xml:space="preserve">1.1 </w:t>
      </w:r>
      <w:r>
        <w:t>SEÇÃO</w:t>
      </w:r>
      <w:proofErr w:type="gramEnd"/>
      <w:r>
        <w:t xml:space="preserve"> SECUNDÁRIA</w:t>
      </w:r>
      <w:r w:rsidRPr="00E84B89">
        <w:rPr>
          <w:sz w:val="20"/>
          <w:szCs w:val="20"/>
        </w:rPr>
        <w:t xml:space="preserve"> (todas as letras maiúsculas </w:t>
      </w:r>
      <w:r>
        <w:rPr>
          <w:sz w:val="20"/>
          <w:szCs w:val="20"/>
        </w:rPr>
        <w:t>s</w:t>
      </w:r>
      <w:r w:rsidRPr="00E84B89">
        <w:rPr>
          <w:sz w:val="20"/>
          <w:szCs w:val="20"/>
        </w:rPr>
        <w:t>em negrito)</w:t>
      </w:r>
    </w:p>
    <w:p w:rsidR="001A0203" w:rsidRDefault="001A0203" w:rsidP="001A0203">
      <w:pPr>
        <w:spacing w:line="360" w:lineRule="auto"/>
      </w:pPr>
    </w:p>
    <w:p w:rsidR="001A0203" w:rsidRDefault="001A0203" w:rsidP="001A0203">
      <w:pPr>
        <w:spacing w:line="360" w:lineRule="auto"/>
        <w:rPr>
          <w:b/>
        </w:rPr>
      </w:pPr>
      <w:r w:rsidRPr="00CB39DE">
        <w:lastRenderedPageBreak/>
        <w:t>1.1.1</w:t>
      </w:r>
      <w:r>
        <w:rPr>
          <w:b/>
        </w:rPr>
        <w:t xml:space="preserve"> Seção terciária </w:t>
      </w:r>
      <w:r w:rsidRPr="00DD6D7B">
        <w:rPr>
          <w:sz w:val="20"/>
          <w:szCs w:val="20"/>
        </w:rPr>
        <w:t>(</w:t>
      </w:r>
      <w:r>
        <w:rPr>
          <w:sz w:val="20"/>
          <w:szCs w:val="20"/>
        </w:rPr>
        <w:t>apenas as</w:t>
      </w:r>
      <w:r w:rsidRPr="00DD6D7B">
        <w:rPr>
          <w:sz w:val="20"/>
          <w:szCs w:val="20"/>
        </w:rPr>
        <w:t xml:space="preserve"> letras </w:t>
      </w:r>
      <w:r>
        <w:rPr>
          <w:sz w:val="20"/>
          <w:szCs w:val="20"/>
        </w:rPr>
        <w:t xml:space="preserve">iniciais </w:t>
      </w:r>
      <w:r w:rsidRPr="00DD6D7B">
        <w:rPr>
          <w:sz w:val="20"/>
          <w:szCs w:val="20"/>
        </w:rPr>
        <w:t>maiúsculas em negrito)</w:t>
      </w:r>
    </w:p>
    <w:p w:rsidR="001A0203" w:rsidRDefault="001A0203" w:rsidP="001A0203">
      <w:pPr>
        <w:spacing w:line="360" w:lineRule="auto"/>
      </w:pPr>
    </w:p>
    <w:p w:rsidR="001A0203" w:rsidRDefault="001A0203" w:rsidP="001A0203">
      <w:pPr>
        <w:spacing w:line="360" w:lineRule="auto"/>
      </w:pPr>
      <w:r>
        <w:t xml:space="preserve">1.1.1.1 Seção quaternária </w:t>
      </w:r>
      <w:r w:rsidRPr="00DD6D7B">
        <w:rPr>
          <w:sz w:val="20"/>
          <w:szCs w:val="20"/>
        </w:rPr>
        <w:t>(</w:t>
      </w:r>
      <w:r>
        <w:rPr>
          <w:sz w:val="20"/>
          <w:szCs w:val="20"/>
        </w:rPr>
        <w:t>apenas as</w:t>
      </w:r>
      <w:r w:rsidRPr="00DD6D7B">
        <w:rPr>
          <w:sz w:val="20"/>
          <w:szCs w:val="20"/>
        </w:rPr>
        <w:t xml:space="preserve"> letras </w:t>
      </w:r>
      <w:r>
        <w:rPr>
          <w:sz w:val="20"/>
          <w:szCs w:val="20"/>
        </w:rPr>
        <w:t xml:space="preserve">iniciais </w:t>
      </w:r>
      <w:r w:rsidRPr="00DD6D7B">
        <w:rPr>
          <w:sz w:val="20"/>
          <w:szCs w:val="20"/>
        </w:rPr>
        <w:t xml:space="preserve">maiúsculas </w:t>
      </w:r>
      <w:r>
        <w:rPr>
          <w:sz w:val="20"/>
          <w:szCs w:val="20"/>
        </w:rPr>
        <w:t>s</w:t>
      </w:r>
      <w:r w:rsidRPr="00DD6D7B">
        <w:rPr>
          <w:sz w:val="20"/>
          <w:szCs w:val="20"/>
        </w:rPr>
        <w:t>em negrito</w:t>
      </w:r>
      <w:r>
        <w:rPr>
          <w:sz w:val="20"/>
          <w:szCs w:val="20"/>
        </w:rPr>
        <w:t>. A partir desta, todas as seções apresentarão formatação igual</w:t>
      </w:r>
      <w:proofErr w:type="gramStart"/>
      <w:r w:rsidRPr="00DD6D7B">
        <w:rPr>
          <w:sz w:val="20"/>
          <w:szCs w:val="20"/>
        </w:rPr>
        <w:t>)</w:t>
      </w:r>
      <w:proofErr w:type="gramEnd"/>
    </w:p>
    <w:p w:rsidR="001A0203" w:rsidRDefault="001A0203" w:rsidP="001A0203">
      <w:pPr>
        <w:spacing w:line="360" w:lineRule="auto"/>
      </w:pPr>
    </w:p>
    <w:p w:rsidR="001A0203" w:rsidRDefault="001A0203" w:rsidP="001A0203">
      <w:pPr>
        <w:spacing w:line="360" w:lineRule="auto"/>
      </w:pPr>
      <w:r>
        <w:t xml:space="preserve">1.1.1.1.1 Seção </w:t>
      </w:r>
      <w:proofErr w:type="spellStart"/>
      <w:r>
        <w:t>quinária</w:t>
      </w:r>
      <w:proofErr w:type="spellEnd"/>
    </w:p>
    <w:p w:rsidR="001A0203" w:rsidRPr="003B78E9" w:rsidRDefault="001A0203" w:rsidP="001A0203">
      <w:pPr>
        <w:tabs>
          <w:tab w:val="left" w:pos="180"/>
        </w:tabs>
        <w:spacing w:line="360" w:lineRule="auto"/>
        <w:rPr>
          <w:i/>
        </w:rPr>
      </w:pPr>
    </w:p>
    <w:p w:rsidR="001A0203" w:rsidRPr="003B78E9" w:rsidRDefault="001A0203" w:rsidP="001A0203">
      <w:pPr>
        <w:numPr>
          <w:ilvl w:val="0"/>
          <w:numId w:val="11"/>
        </w:numPr>
        <w:tabs>
          <w:tab w:val="left" w:pos="180"/>
        </w:tabs>
        <w:spacing w:line="360" w:lineRule="auto"/>
        <w:ind w:left="0" w:firstLine="0"/>
        <w:jc w:val="both"/>
        <w:rPr>
          <w:i/>
        </w:rPr>
      </w:pPr>
      <w:r>
        <w:rPr>
          <w:i/>
        </w:rPr>
        <w:t>A</w:t>
      </w:r>
      <w:r w:rsidRPr="003B78E9">
        <w:rPr>
          <w:i/>
        </w:rPr>
        <w:t xml:space="preserve"> depender do grau de aprofundamento do trabalho e das especificidades de cada área, as divisões internas do texto podem sofrer diversas alterações: </w:t>
      </w:r>
    </w:p>
    <w:p w:rsidR="001A0203" w:rsidRPr="003B78E9" w:rsidRDefault="001A0203" w:rsidP="001A0203">
      <w:pPr>
        <w:tabs>
          <w:tab w:val="left" w:pos="180"/>
        </w:tabs>
        <w:spacing w:line="360" w:lineRule="auto"/>
        <w:jc w:val="both"/>
        <w:rPr>
          <w:i/>
        </w:rPr>
      </w:pPr>
      <w:r>
        <w:rPr>
          <w:i/>
        </w:rPr>
        <w:tab/>
      </w:r>
      <w:r w:rsidRPr="003B78E9">
        <w:rPr>
          <w:i/>
        </w:rPr>
        <w:t>- as seções e subseções podem ganhar títulos diferentes, ma</w:t>
      </w:r>
      <w:r>
        <w:rPr>
          <w:i/>
        </w:rPr>
        <w:t>is relativos ao conteúdo em si;</w:t>
      </w:r>
    </w:p>
    <w:p w:rsidR="001A0203" w:rsidRPr="003B78E9" w:rsidRDefault="001A0203" w:rsidP="001A0203">
      <w:pPr>
        <w:tabs>
          <w:tab w:val="left" w:pos="180"/>
        </w:tabs>
        <w:spacing w:line="360" w:lineRule="auto"/>
        <w:jc w:val="both"/>
        <w:rPr>
          <w:i/>
        </w:rPr>
      </w:pPr>
      <w:r>
        <w:rPr>
          <w:i/>
        </w:rPr>
        <w:tab/>
      </w:r>
      <w:r w:rsidRPr="003B78E9">
        <w:rPr>
          <w:i/>
        </w:rPr>
        <w:t>- ou podem ser subdivididas em novas subseções, a depender de cada caso</w:t>
      </w:r>
      <w:r>
        <w:rPr>
          <w:i/>
        </w:rPr>
        <w:t>;</w:t>
      </w:r>
    </w:p>
    <w:p w:rsidR="001A0203" w:rsidRPr="003B78E9" w:rsidRDefault="001A0203" w:rsidP="001A0203">
      <w:pPr>
        <w:numPr>
          <w:ilvl w:val="0"/>
          <w:numId w:val="12"/>
        </w:numPr>
        <w:tabs>
          <w:tab w:val="left" w:pos="180"/>
        </w:tabs>
        <w:spacing w:line="360" w:lineRule="auto"/>
        <w:ind w:left="0" w:firstLine="0"/>
        <w:jc w:val="both"/>
        <w:rPr>
          <w:i/>
        </w:rPr>
      </w:pPr>
      <w:r w:rsidRPr="003B78E9">
        <w:rPr>
          <w:i/>
        </w:rPr>
        <w:t>Não se aconselha que os trabalhos sejam muito fracionados, apresentando muitas subdivisões,</w:t>
      </w:r>
      <w:r>
        <w:rPr>
          <w:i/>
        </w:rPr>
        <w:t xml:space="preserve"> pois </w:t>
      </w:r>
      <w:r w:rsidRPr="003B78E9">
        <w:rPr>
          <w:i/>
        </w:rPr>
        <w:t>isso acarreta falta de linearidade da leitura</w:t>
      </w:r>
      <w:r>
        <w:rPr>
          <w:i/>
        </w:rPr>
        <w:t>;</w:t>
      </w:r>
    </w:p>
    <w:p w:rsidR="001A0203" w:rsidRDefault="001A0203" w:rsidP="001A0203">
      <w:pPr>
        <w:numPr>
          <w:ilvl w:val="0"/>
          <w:numId w:val="5"/>
        </w:numPr>
        <w:tabs>
          <w:tab w:val="clear" w:pos="720"/>
          <w:tab w:val="num" w:pos="0"/>
          <w:tab w:val="left" w:pos="180"/>
        </w:tabs>
        <w:spacing w:line="360" w:lineRule="auto"/>
        <w:ind w:left="0" w:firstLine="0"/>
        <w:rPr>
          <w:i/>
        </w:rPr>
      </w:pPr>
      <w:r>
        <w:rPr>
          <w:i/>
        </w:rPr>
        <w:t>Não deverá haver ponto separando o indicativo numérico das seções e seus respectivos títulos.</w:t>
      </w:r>
    </w:p>
    <w:p w:rsidR="001A0203" w:rsidRDefault="001A0203" w:rsidP="001A0203">
      <w:pPr>
        <w:numPr>
          <w:ilvl w:val="0"/>
          <w:numId w:val="5"/>
        </w:numPr>
        <w:tabs>
          <w:tab w:val="clear" w:pos="720"/>
          <w:tab w:val="num" w:pos="0"/>
          <w:tab w:val="left" w:pos="180"/>
        </w:tabs>
        <w:spacing w:line="360" w:lineRule="auto"/>
        <w:ind w:left="0" w:firstLine="0"/>
        <w:rPr>
          <w:i/>
        </w:rPr>
      </w:pPr>
      <w:r>
        <w:rPr>
          <w:i/>
        </w:rPr>
        <w:t>Não deverá haver nenhum recuo da margem esquerda para os títulos das seções.</w:t>
      </w:r>
    </w:p>
    <w:p w:rsidR="001A0203" w:rsidRDefault="001A0203" w:rsidP="001A0203">
      <w:pPr>
        <w:numPr>
          <w:ilvl w:val="0"/>
          <w:numId w:val="5"/>
        </w:numPr>
        <w:tabs>
          <w:tab w:val="clear" w:pos="720"/>
          <w:tab w:val="num" w:pos="0"/>
          <w:tab w:val="left" w:pos="180"/>
        </w:tabs>
        <w:spacing w:line="360" w:lineRule="auto"/>
        <w:ind w:left="0" w:firstLine="0"/>
        <w:rPr>
          <w:i/>
        </w:rPr>
      </w:pPr>
      <w:r>
        <w:rPr>
          <w:i/>
        </w:rPr>
        <w:t xml:space="preserve">Separando cada seção de seu texto deverá haver </w:t>
      </w:r>
      <w:proofErr w:type="gramStart"/>
      <w:r>
        <w:rPr>
          <w:i/>
        </w:rPr>
        <w:t>2</w:t>
      </w:r>
      <w:proofErr w:type="gramEnd"/>
      <w:r>
        <w:rPr>
          <w:i/>
        </w:rPr>
        <w:t xml:space="preserve"> espaços </w:t>
      </w:r>
      <w:r>
        <w:t>&lt;</w:t>
      </w:r>
      <w:proofErr w:type="spellStart"/>
      <w:r>
        <w:t>enter</w:t>
      </w:r>
      <w:proofErr w:type="spellEnd"/>
      <w:r>
        <w:t>&gt;</w:t>
      </w:r>
      <w:r>
        <w:rPr>
          <w:i/>
        </w:rPr>
        <w:t>, o mesmo deve ocorrer ao final do texto de cada seção para o título da seção seguinte.</w:t>
      </w:r>
    </w:p>
    <w:p w:rsidR="001A0203" w:rsidRDefault="001A0203" w:rsidP="001A0203">
      <w:pPr>
        <w:spacing w:line="360" w:lineRule="auto"/>
        <w:jc w:val="both"/>
        <w:rPr>
          <w:b/>
        </w:rPr>
      </w:pPr>
    </w:p>
    <w:p w:rsidR="001A0203" w:rsidRDefault="001A0203" w:rsidP="001A0203">
      <w:pPr>
        <w:spacing w:line="360" w:lineRule="auto"/>
        <w:jc w:val="both"/>
        <w:rPr>
          <w:b/>
        </w:rPr>
      </w:pPr>
      <w:r>
        <w:rPr>
          <w:b/>
        </w:rPr>
        <w:t xml:space="preserve">ILUSTRAÇÕES </w:t>
      </w:r>
    </w:p>
    <w:p w:rsidR="001A0203" w:rsidRDefault="001A0203" w:rsidP="001A0203">
      <w:pPr>
        <w:spacing w:line="360" w:lineRule="auto"/>
      </w:pPr>
    </w:p>
    <w:p w:rsidR="001A0203" w:rsidRPr="00633E85" w:rsidRDefault="001A0203" w:rsidP="001A0203">
      <w:pPr>
        <w:numPr>
          <w:ilvl w:val="0"/>
          <w:numId w:val="2"/>
        </w:numPr>
        <w:tabs>
          <w:tab w:val="clear" w:pos="720"/>
          <w:tab w:val="num" w:pos="0"/>
          <w:tab w:val="left" w:pos="180"/>
        </w:tabs>
        <w:spacing w:line="360" w:lineRule="auto"/>
        <w:ind w:left="0" w:firstLine="0"/>
        <w:jc w:val="both"/>
        <w:rPr>
          <w:b/>
          <w:i/>
        </w:rPr>
      </w:pPr>
      <w:r w:rsidRPr="00633E85">
        <w:rPr>
          <w:i/>
        </w:rPr>
        <w:t>Podem ser desenhos, esquemas, fluxogramas, fotografias, gráficos, mapas, organogramas, plantas, quadros, etc.</w:t>
      </w:r>
      <w:r>
        <w:rPr>
          <w:i/>
        </w:rPr>
        <w:t xml:space="preserve"> Todos eles, indistintamente, </w:t>
      </w:r>
      <w:r w:rsidRPr="005A7BC0">
        <w:rPr>
          <w:b/>
          <w:i/>
        </w:rPr>
        <w:t>podem</w:t>
      </w:r>
      <w:r>
        <w:rPr>
          <w:i/>
        </w:rPr>
        <w:t xml:space="preserve"> ser denominados Figuras e seguir uma numeração única. Caso contrário, pode-se separa-las por tipo.</w:t>
      </w:r>
    </w:p>
    <w:p w:rsidR="001A0203" w:rsidRPr="00633E85" w:rsidRDefault="001A0203" w:rsidP="001A0203">
      <w:pPr>
        <w:numPr>
          <w:ilvl w:val="0"/>
          <w:numId w:val="2"/>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inferior</w:t>
      </w:r>
      <w:r>
        <w:rPr>
          <w:i/>
        </w:rPr>
        <w:t xml:space="preserve"> da imagem</w:t>
      </w:r>
      <w:r w:rsidRPr="00633E85">
        <w:rPr>
          <w:i/>
        </w:rPr>
        <w:t>, precedida da palavra designativa</w:t>
      </w:r>
      <w:r>
        <w:rPr>
          <w:i/>
        </w:rPr>
        <w:t xml:space="preserve"> (Figura)</w:t>
      </w:r>
      <w:r w:rsidRPr="00633E85">
        <w:rPr>
          <w:i/>
        </w:rPr>
        <w:t>, seguida de seu número de ordem de ocorrência no texto, em algarismos arábicos</w:t>
      </w:r>
      <w:r>
        <w:rPr>
          <w:i/>
        </w:rPr>
        <w:t xml:space="preserve"> (Figura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1A0203" w:rsidRPr="00633E85" w:rsidRDefault="001A0203" w:rsidP="001A0203">
      <w:pPr>
        <w:numPr>
          <w:ilvl w:val="0"/>
          <w:numId w:val="2"/>
        </w:numPr>
        <w:tabs>
          <w:tab w:val="clear" w:pos="720"/>
          <w:tab w:val="num" w:pos="0"/>
          <w:tab w:val="left" w:pos="180"/>
          <w:tab w:val="left" w:pos="1276"/>
          <w:tab w:val="left" w:pos="1560"/>
        </w:tabs>
        <w:spacing w:line="360" w:lineRule="auto"/>
        <w:ind w:left="0" w:firstLine="0"/>
        <w:jc w:val="both"/>
        <w:rPr>
          <w:i/>
        </w:rPr>
      </w:pPr>
      <w:r>
        <w:rPr>
          <w:i/>
        </w:rPr>
        <w:t>Todas as ilustrações d</w:t>
      </w:r>
      <w:r w:rsidRPr="00633E85">
        <w:rPr>
          <w:i/>
        </w:rPr>
        <w:t xml:space="preserve">evem ser inseridas o mais próximo possível do trecho </w:t>
      </w:r>
      <w:r>
        <w:rPr>
          <w:i/>
        </w:rPr>
        <w:t xml:space="preserve">no texto </w:t>
      </w:r>
      <w:r w:rsidRPr="00633E85">
        <w:rPr>
          <w:i/>
        </w:rPr>
        <w:t>a que se refere</w:t>
      </w:r>
      <w:r>
        <w:rPr>
          <w:i/>
        </w:rPr>
        <w:t>m</w:t>
      </w:r>
      <w:r w:rsidRPr="00633E85">
        <w:rPr>
          <w:i/>
        </w:rPr>
        <w:t>, de acordo com as possibilidades da disposição gráfica do texto.</w:t>
      </w:r>
    </w:p>
    <w:p w:rsidR="001A0203" w:rsidRPr="00633E85" w:rsidRDefault="001A0203" w:rsidP="001A0203">
      <w:pPr>
        <w:numPr>
          <w:ilvl w:val="0"/>
          <w:numId w:val="2"/>
        </w:numPr>
        <w:tabs>
          <w:tab w:val="clear" w:pos="720"/>
          <w:tab w:val="num" w:pos="0"/>
          <w:tab w:val="left" w:pos="180"/>
          <w:tab w:val="left" w:pos="1276"/>
          <w:tab w:val="left" w:pos="1560"/>
        </w:tabs>
        <w:spacing w:line="360" w:lineRule="auto"/>
        <w:ind w:left="0" w:firstLine="0"/>
        <w:jc w:val="both"/>
      </w:pPr>
      <w:r w:rsidRPr="00633E85">
        <w:rPr>
          <w:i/>
        </w:rPr>
        <w:t>A legenda deve apresentar-se em fonte menor que a do texto em si</w:t>
      </w:r>
      <w:r>
        <w:rPr>
          <w:i/>
        </w:rPr>
        <w:t xml:space="preserve"> (recomenda-se tamanho 10)</w:t>
      </w:r>
      <w:r w:rsidRPr="00633E85">
        <w:rPr>
          <w:i/>
        </w:rPr>
        <w:t>. A indicação da fonte somente ocorre quando a ilustração não tenha sido elaborada pelo próprio autor, e sim extraída de outra fonte. Neste caso, faz-se a citação conforme a NBR 10520 da ABNT.</w:t>
      </w:r>
    </w:p>
    <w:p w:rsidR="001A0203" w:rsidRDefault="001A0203" w:rsidP="001A0203">
      <w:pPr>
        <w:spacing w:line="360" w:lineRule="auto"/>
      </w:pPr>
    </w:p>
    <w:p w:rsidR="001A0203" w:rsidRDefault="001A0203" w:rsidP="001A0203">
      <w:pPr>
        <w:spacing w:line="360" w:lineRule="auto"/>
      </w:pPr>
    </w:p>
    <w:p w:rsidR="001A0203" w:rsidRDefault="001A0203" w:rsidP="001A0203">
      <w:pPr>
        <w:jc w:val="center"/>
      </w:pPr>
      <w:r>
        <w:rPr>
          <w:noProof/>
        </w:rPr>
        <w:lastRenderedPageBreak/>
        <w:drawing>
          <wp:inline distT="0" distB="0" distL="0" distR="0">
            <wp:extent cx="1590675" cy="23812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90675" cy="2381250"/>
                    </a:xfrm>
                    <a:prstGeom prst="rect">
                      <a:avLst/>
                    </a:prstGeom>
                    <a:noFill/>
                    <a:ln w="9525">
                      <a:noFill/>
                      <a:miter lim="800000"/>
                      <a:headEnd/>
                      <a:tailEnd/>
                    </a:ln>
                  </pic:spPr>
                </pic:pic>
              </a:graphicData>
            </a:graphic>
          </wp:inline>
        </w:drawing>
      </w:r>
    </w:p>
    <w:p w:rsidR="001A0203" w:rsidRDefault="001A0203" w:rsidP="001A0203">
      <w:pPr>
        <w:autoSpaceDE w:val="0"/>
        <w:autoSpaceDN w:val="0"/>
        <w:adjustRightInd w:val="0"/>
        <w:jc w:val="center"/>
        <w:rPr>
          <w:rFonts w:ascii="TimesNewRomanPSMT" w:hAnsi="TimesNewRomanPSMT" w:cs="TimesNewRomanPSMT"/>
          <w:sz w:val="20"/>
          <w:szCs w:val="20"/>
        </w:rPr>
      </w:pPr>
      <w:r w:rsidRPr="007E5D65">
        <w:rPr>
          <w:b/>
          <w:sz w:val="20"/>
          <w:szCs w:val="20"/>
        </w:rPr>
        <w:t>Figura 1:</w:t>
      </w:r>
      <w:r w:rsidRPr="007E5D65">
        <w:rPr>
          <w:sz w:val="20"/>
          <w:szCs w:val="20"/>
        </w:rPr>
        <w:t xml:space="preserve"> Seção transversal da madeira de </w:t>
      </w:r>
      <w:proofErr w:type="spellStart"/>
      <w:r w:rsidRPr="007E5D65">
        <w:rPr>
          <w:rFonts w:ascii="TimesNewRomanPSMT" w:hAnsi="TimesNewRomanPSMT" w:cs="TimesNewRomanPSMT"/>
          <w:i/>
          <w:sz w:val="20"/>
          <w:szCs w:val="20"/>
        </w:rPr>
        <w:t>Bowdichia</w:t>
      </w:r>
      <w:proofErr w:type="spellEnd"/>
      <w:r w:rsidRPr="007E5D65">
        <w:rPr>
          <w:rFonts w:ascii="TimesNewRomanPSMT" w:hAnsi="TimesNewRomanPSMT" w:cs="TimesNewRomanPSMT"/>
          <w:i/>
          <w:sz w:val="20"/>
          <w:szCs w:val="20"/>
        </w:rPr>
        <w:t xml:space="preserve"> </w:t>
      </w:r>
      <w:proofErr w:type="spellStart"/>
      <w:r w:rsidRPr="007E5D65">
        <w:rPr>
          <w:rFonts w:ascii="TimesNewRomanPSMT" w:hAnsi="TimesNewRomanPSMT" w:cs="TimesNewRomanPSMT"/>
          <w:i/>
          <w:sz w:val="20"/>
          <w:szCs w:val="20"/>
        </w:rPr>
        <w:t>virgilioides</w:t>
      </w:r>
      <w:proofErr w:type="spellEnd"/>
      <w:r w:rsidRPr="007E5D65">
        <w:rPr>
          <w:rFonts w:ascii="TimesNewRomanPSMT" w:hAnsi="TimesNewRomanPSMT" w:cs="TimesNewRomanPSMT"/>
          <w:sz w:val="20"/>
          <w:szCs w:val="20"/>
        </w:rPr>
        <w:t>.</w:t>
      </w:r>
    </w:p>
    <w:p w:rsidR="001A0203" w:rsidRPr="007E5D65" w:rsidRDefault="001A0203" w:rsidP="001A0203">
      <w:pPr>
        <w:autoSpaceDE w:val="0"/>
        <w:autoSpaceDN w:val="0"/>
        <w:adjustRightInd w:val="0"/>
        <w:jc w:val="center"/>
        <w:rPr>
          <w:rFonts w:ascii="TimesNewRomanPSMT" w:hAnsi="TimesNewRomanPSMT" w:cs="TimesNewRomanPSMT"/>
          <w:b/>
          <w:sz w:val="20"/>
          <w:szCs w:val="20"/>
        </w:rPr>
      </w:pPr>
      <w:r w:rsidRPr="007E5D65">
        <w:rPr>
          <w:rFonts w:ascii="TimesNewRomanPSMT" w:hAnsi="TimesNewRomanPSMT" w:cs="TimesNewRomanPSMT"/>
          <w:b/>
          <w:sz w:val="20"/>
          <w:szCs w:val="20"/>
        </w:rPr>
        <w:t xml:space="preserve">Fonte: </w:t>
      </w:r>
      <w:r w:rsidRPr="007E5D65">
        <w:rPr>
          <w:sz w:val="20"/>
          <w:szCs w:val="20"/>
        </w:rPr>
        <w:t xml:space="preserve">MARCATI; MACHADO, </w:t>
      </w:r>
      <w:proofErr w:type="gramStart"/>
      <w:r>
        <w:rPr>
          <w:sz w:val="20"/>
          <w:szCs w:val="20"/>
        </w:rPr>
        <w:t>2006</w:t>
      </w:r>
      <w:proofErr w:type="gramEnd"/>
    </w:p>
    <w:p w:rsidR="001A0203" w:rsidRDefault="001A0203" w:rsidP="001A0203">
      <w:pPr>
        <w:ind w:left="1418" w:hanging="567"/>
        <w:jc w:val="both"/>
      </w:pPr>
    </w:p>
    <w:p w:rsidR="001A0203" w:rsidRDefault="001A0203" w:rsidP="001A0203">
      <w:pPr>
        <w:spacing w:line="360" w:lineRule="auto"/>
        <w:ind w:left="1418" w:hanging="567"/>
        <w:jc w:val="both"/>
      </w:pPr>
    </w:p>
    <w:p w:rsidR="001A0203" w:rsidRDefault="001A0203" w:rsidP="001A0203">
      <w:pPr>
        <w:spacing w:line="360" w:lineRule="auto"/>
        <w:jc w:val="both"/>
      </w:pPr>
      <w:r w:rsidRPr="005A719A">
        <w:rPr>
          <w:b/>
        </w:rPr>
        <w:t>QUADRO</w:t>
      </w:r>
      <w:r>
        <w:rPr>
          <w:b/>
        </w:rPr>
        <w:t>S</w:t>
      </w:r>
    </w:p>
    <w:p w:rsidR="001A0203" w:rsidRDefault="001A0203" w:rsidP="001A0203">
      <w:pPr>
        <w:spacing w:line="360" w:lineRule="auto"/>
        <w:jc w:val="both"/>
      </w:pPr>
    </w:p>
    <w:p w:rsidR="001A0203" w:rsidRPr="00C56DC2" w:rsidRDefault="001A0203" w:rsidP="001A0203">
      <w:pPr>
        <w:numPr>
          <w:ilvl w:val="0"/>
          <w:numId w:val="3"/>
        </w:numPr>
        <w:tabs>
          <w:tab w:val="clear" w:pos="720"/>
          <w:tab w:val="num" w:pos="0"/>
          <w:tab w:val="left" w:pos="180"/>
        </w:tabs>
        <w:spacing w:line="360" w:lineRule="auto"/>
        <w:ind w:left="0" w:firstLine="0"/>
        <w:jc w:val="both"/>
        <w:rPr>
          <w:i/>
        </w:rPr>
      </w:pPr>
      <w:proofErr w:type="gramStart"/>
      <w:r>
        <w:rPr>
          <w:i/>
        </w:rPr>
        <w:t>Quadros são</w:t>
      </w:r>
      <w:proofErr w:type="gramEnd"/>
      <w:r>
        <w:rPr>
          <w:i/>
        </w:rPr>
        <w:t xml:space="preserve"> considerados figuras e devem ser apresentados dentro de moldura fechada</w:t>
      </w:r>
      <w:r w:rsidRPr="00C56DC2">
        <w:rPr>
          <w:i/>
        </w:rPr>
        <w:t>.</w:t>
      </w:r>
    </w:p>
    <w:p w:rsidR="001A0203" w:rsidRDefault="001A0203" w:rsidP="001A0203">
      <w:pPr>
        <w:numPr>
          <w:ilvl w:val="0"/>
          <w:numId w:val="3"/>
        </w:numPr>
        <w:tabs>
          <w:tab w:val="clear" w:pos="720"/>
          <w:tab w:val="num" w:pos="0"/>
          <w:tab w:val="left" w:pos="180"/>
        </w:tabs>
        <w:spacing w:line="360" w:lineRule="auto"/>
        <w:ind w:left="0" w:firstLine="0"/>
        <w:jc w:val="both"/>
        <w:rPr>
          <w:i/>
        </w:rPr>
      </w:pPr>
      <w:r>
        <w:rPr>
          <w:i/>
        </w:rPr>
        <w:t xml:space="preserve">Têm a função de apresentar </w:t>
      </w:r>
      <w:r w:rsidRPr="00C56DC2">
        <w:rPr>
          <w:i/>
        </w:rPr>
        <w:t>informações</w:t>
      </w:r>
      <w:r>
        <w:rPr>
          <w:i/>
        </w:rPr>
        <w:t xml:space="preserve"> qualitativas</w:t>
      </w:r>
      <w:r w:rsidRPr="00C56DC2">
        <w:rPr>
          <w:i/>
        </w:rPr>
        <w:t>.</w:t>
      </w:r>
    </w:p>
    <w:p w:rsidR="001A0203" w:rsidRDefault="001A0203" w:rsidP="001A0203">
      <w:pPr>
        <w:numPr>
          <w:ilvl w:val="0"/>
          <w:numId w:val="3"/>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w:t>
      </w:r>
      <w:r w:rsidRPr="008F66BB">
        <w:rPr>
          <w:b/>
          <w:i/>
        </w:rPr>
        <w:t>inferior</w:t>
      </w:r>
      <w:r>
        <w:rPr>
          <w:i/>
        </w:rPr>
        <w:t xml:space="preserve"> da imagem</w:t>
      </w:r>
      <w:r w:rsidRPr="00633E85">
        <w:rPr>
          <w:i/>
        </w:rPr>
        <w:t>, precedida da palavra designativa</w:t>
      </w:r>
      <w:r>
        <w:rPr>
          <w:i/>
        </w:rPr>
        <w:t xml:space="preserve"> (Figura)</w:t>
      </w:r>
      <w:r w:rsidRPr="00633E85">
        <w:rPr>
          <w:i/>
        </w:rPr>
        <w:t>, seguida de seu número de ordem de ocorrência no texto, em algarismos arábicos</w:t>
      </w:r>
      <w:r>
        <w:rPr>
          <w:i/>
        </w:rPr>
        <w:t xml:space="preserve"> (Figura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1A0203" w:rsidRDefault="001A0203" w:rsidP="001A0203">
      <w:pPr>
        <w:numPr>
          <w:ilvl w:val="0"/>
          <w:numId w:val="3"/>
        </w:numPr>
        <w:tabs>
          <w:tab w:val="clear" w:pos="720"/>
          <w:tab w:val="num" w:pos="0"/>
          <w:tab w:val="left" w:pos="180"/>
          <w:tab w:val="left" w:pos="1276"/>
          <w:tab w:val="left" w:pos="1560"/>
        </w:tabs>
        <w:spacing w:line="360" w:lineRule="auto"/>
        <w:ind w:left="0" w:firstLine="0"/>
        <w:jc w:val="both"/>
        <w:rPr>
          <w:i/>
        </w:rPr>
      </w:pPr>
      <w:r>
        <w:rPr>
          <w:i/>
        </w:rPr>
        <w:t>Podem ser seguidas de legenda, caso isso se faça necessário.</w:t>
      </w:r>
    </w:p>
    <w:p w:rsidR="001A0203" w:rsidRDefault="001A0203" w:rsidP="001A0203">
      <w:pPr>
        <w:numPr>
          <w:ilvl w:val="0"/>
          <w:numId w:val="3"/>
        </w:numPr>
        <w:tabs>
          <w:tab w:val="clear" w:pos="720"/>
          <w:tab w:val="num" w:pos="0"/>
          <w:tab w:val="left" w:pos="180"/>
        </w:tabs>
        <w:spacing w:line="360" w:lineRule="auto"/>
        <w:ind w:left="0" w:firstLine="0"/>
        <w:jc w:val="both"/>
        <w:rPr>
          <w:i/>
        </w:rPr>
      </w:pPr>
      <w:r>
        <w:rPr>
          <w:i/>
        </w:rPr>
        <w:t>Caso a tabela tenha sido extraída de alguma outra fonte, é necessário indicar a referência adequada, na parte inferior do quadro.</w:t>
      </w:r>
    </w:p>
    <w:p w:rsidR="001A0203" w:rsidRPr="00C56DC2" w:rsidRDefault="001A0203" w:rsidP="001A0203">
      <w:pPr>
        <w:numPr>
          <w:ilvl w:val="0"/>
          <w:numId w:val="3"/>
        </w:numPr>
        <w:tabs>
          <w:tab w:val="clear" w:pos="720"/>
          <w:tab w:val="num" w:pos="0"/>
          <w:tab w:val="left" w:pos="180"/>
        </w:tabs>
        <w:spacing w:line="360" w:lineRule="auto"/>
        <w:ind w:left="0" w:firstLine="0"/>
        <w:jc w:val="both"/>
        <w:rPr>
          <w:i/>
        </w:rPr>
      </w:pPr>
      <w:r>
        <w:rPr>
          <w:i/>
        </w:rPr>
        <w:t xml:space="preserve">No entanto, caso o trabalho tenha muitos quadros, pode-se informar nas legendas de cada um a palavra Quadro, iniciando uma numeração específica </w:t>
      </w:r>
      <w:proofErr w:type="spellStart"/>
      <w:r>
        <w:rPr>
          <w:i/>
        </w:rPr>
        <w:t>pêra</w:t>
      </w:r>
      <w:proofErr w:type="spellEnd"/>
      <w:r>
        <w:rPr>
          <w:i/>
        </w:rPr>
        <w:t xml:space="preserve"> este tipo de figura (Ex.: Quadro </w:t>
      </w:r>
      <w:proofErr w:type="gramStart"/>
      <w:r>
        <w:rPr>
          <w:i/>
        </w:rPr>
        <w:t>1</w:t>
      </w:r>
      <w:proofErr w:type="gramEnd"/>
      <w:r>
        <w:rPr>
          <w:i/>
        </w:rPr>
        <w:t>)</w:t>
      </w:r>
    </w:p>
    <w:p w:rsidR="001A0203" w:rsidRDefault="001A0203" w:rsidP="001A0203">
      <w:pPr>
        <w:spacing w:line="360" w:lineRule="auto"/>
        <w:jc w:val="both"/>
      </w:pPr>
    </w:p>
    <w:p w:rsidR="001A0203" w:rsidRPr="008F66BB" w:rsidRDefault="001A0203" w:rsidP="001A0203">
      <w:pPr>
        <w:spacing w:line="360" w:lineRule="auto"/>
        <w:jc w:val="both"/>
        <w:rPr>
          <w:b/>
        </w:rPr>
      </w:pPr>
      <w:r>
        <w:rPr>
          <w:b/>
        </w:rPr>
        <w:t>TABELAS</w:t>
      </w:r>
    </w:p>
    <w:p w:rsidR="001A0203" w:rsidRDefault="001A0203" w:rsidP="001A0203">
      <w:pPr>
        <w:spacing w:line="360" w:lineRule="auto"/>
        <w:jc w:val="both"/>
      </w:pPr>
    </w:p>
    <w:p w:rsidR="001A0203" w:rsidRPr="00C56DC2" w:rsidRDefault="001A0203" w:rsidP="001A0203">
      <w:pPr>
        <w:numPr>
          <w:ilvl w:val="0"/>
          <w:numId w:val="3"/>
        </w:numPr>
        <w:tabs>
          <w:tab w:val="clear" w:pos="720"/>
          <w:tab w:val="num" w:pos="0"/>
          <w:tab w:val="left" w:pos="180"/>
        </w:tabs>
        <w:spacing w:line="360" w:lineRule="auto"/>
        <w:ind w:left="0" w:firstLine="0"/>
        <w:jc w:val="both"/>
        <w:rPr>
          <w:i/>
        </w:rPr>
      </w:pPr>
      <w:r>
        <w:rPr>
          <w:i/>
        </w:rPr>
        <w:t xml:space="preserve">Tabelas não devem apresentar </w:t>
      </w:r>
      <w:r w:rsidRPr="00C56DC2">
        <w:rPr>
          <w:i/>
        </w:rPr>
        <w:t>linhas de grade verticais.</w:t>
      </w:r>
    </w:p>
    <w:p w:rsidR="001A0203" w:rsidRDefault="001A0203" w:rsidP="001A0203">
      <w:pPr>
        <w:numPr>
          <w:ilvl w:val="0"/>
          <w:numId w:val="3"/>
        </w:numPr>
        <w:tabs>
          <w:tab w:val="clear" w:pos="720"/>
          <w:tab w:val="num" w:pos="0"/>
          <w:tab w:val="left" w:pos="180"/>
        </w:tabs>
        <w:spacing w:line="360" w:lineRule="auto"/>
        <w:ind w:left="0" w:firstLine="0"/>
        <w:jc w:val="both"/>
        <w:rPr>
          <w:i/>
        </w:rPr>
      </w:pPr>
      <w:r>
        <w:rPr>
          <w:i/>
        </w:rPr>
        <w:t xml:space="preserve">Têm a função de apresentar </w:t>
      </w:r>
      <w:r w:rsidRPr="00C56DC2">
        <w:rPr>
          <w:i/>
        </w:rPr>
        <w:t>informações estatísticas.</w:t>
      </w:r>
    </w:p>
    <w:p w:rsidR="001A0203" w:rsidRDefault="001A0203" w:rsidP="001A0203">
      <w:pPr>
        <w:numPr>
          <w:ilvl w:val="0"/>
          <w:numId w:val="3"/>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w:t>
      </w:r>
      <w:r w:rsidRPr="00750880">
        <w:rPr>
          <w:b/>
          <w:i/>
        </w:rPr>
        <w:t>superior</w:t>
      </w:r>
      <w:r>
        <w:rPr>
          <w:i/>
        </w:rPr>
        <w:t xml:space="preserve"> da imagem</w:t>
      </w:r>
      <w:r w:rsidRPr="00633E85">
        <w:rPr>
          <w:i/>
        </w:rPr>
        <w:t>, precedida da palavra designativa</w:t>
      </w:r>
      <w:r>
        <w:rPr>
          <w:i/>
        </w:rPr>
        <w:t xml:space="preserve"> (Tabela)</w:t>
      </w:r>
      <w:r w:rsidRPr="00633E85">
        <w:rPr>
          <w:i/>
        </w:rPr>
        <w:t>, seguida de seu número de ordem de ocorrência no texto, em algarismos arábicos</w:t>
      </w:r>
      <w:r>
        <w:rPr>
          <w:i/>
        </w:rPr>
        <w:t xml:space="preserve"> (Tabela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1A0203" w:rsidRDefault="001A0203" w:rsidP="001A0203">
      <w:pPr>
        <w:numPr>
          <w:ilvl w:val="0"/>
          <w:numId w:val="3"/>
        </w:numPr>
        <w:tabs>
          <w:tab w:val="clear" w:pos="720"/>
          <w:tab w:val="num" w:pos="0"/>
          <w:tab w:val="left" w:pos="180"/>
          <w:tab w:val="left" w:pos="1276"/>
          <w:tab w:val="left" w:pos="1560"/>
        </w:tabs>
        <w:spacing w:line="360" w:lineRule="auto"/>
        <w:ind w:left="0" w:firstLine="0"/>
        <w:jc w:val="both"/>
        <w:rPr>
          <w:i/>
        </w:rPr>
      </w:pPr>
      <w:r>
        <w:rPr>
          <w:i/>
        </w:rPr>
        <w:t>Podem ser seguidas de legenda, caso isso se faça necessário.</w:t>
      </w:r>
    </w:p>
    <w:p w:rsidR="001A0203" w:rsidRPr="00C56DC2" w:rsidRDefault="001A0203" w:rsidP="001A0203">
      <w:pPr>
        <w:numPr>
          <w:ilvl w:val="0"/>
          <w:numId w:val="3"/>
        </w:numPr>
        <w:tabs>
          <w:tab w:val="clear" w:pos="720"/>
          <w:tab w:val="num" w:pos="0"/>
          <w:tab w:val="left" w:pos="180"/>
        </w:tabs>
        <w:spacing w:line="360" w:lineRule="auto"/>
        <w:ind w:left="0" w:firstLine="0"/>
        <w:jc w:val="both"/>
        <w:rPr>
          <w:i/>
        </w:rPr>
      </w:pPr>
      <w:r>
        <w:rPr>
          <w:i/>
        </w:rPr>
        <w:t xml:space="preserve">Caso a tabela tenha sido extraída de alguma outra fonte, é necessário indicar a referência adequada, na parte </w:t>
      </w:r>
      <w:r w:rsidRPr="00EF41E7">
        <w:rPr>
          <w:b/>
          <w:i/>
        </w:rPr>
        <w:t>inferior</w:t>
      </w:r>
      <w:r>
        <w:rPr>
          <w:i/>
        </w:rPr>
        <w:t xml:space="preserve"> da tabela.</w:t>
      </w:r>
    </w:p>
    <w:p w:rsidR="001A0203" w:rsidRDefault="001A0203" w:rsidP="001A0203">
      <w:pPr>
        <w:spacing w:line="360" w:lineRule="auto"/>
        <w:jc w:val="both"/>
      </w:pPr>
    </w:p>
    <w:p w:rsidR="001A0203" w:rsidRPr="00C56DC2" w:rsidRDefault="001A0203" w:rsidP="001A0203">
      <w:pPr>
        <w:pStyle w:val="Ttulo1"/>
        <w:rPr>
          <w:rFonts w:ascii="Times New Roman" w:hAnsi="Times New Roman"/>
          <w:b w:val="0"/>
          <w:sz w:val="20"/>
          <w:szCs w:val="20"/>
        </w:rPr>
      </w:pPr>
      <w:r w:rsidRPr="00C56DC2">
        <w:rPr>
          <w:rFonts w:ascii="Times New Roman" w:hAnsi="Times New Roman"/>
          <w:sz w:val="20"/>
          <w:szCs w:val="20"/>
        </w:rPr>
        <w:t>Tabela 1:</w:t>
      </w:r>
      <w:r w:rsidRPr="00C56DC2">
        <w:rPr>
          <w:rFonts w:ascii="Times New Roman" w:hAnsi="Times New Roman"/>
          <w:b w:val="0"/>
          <w:sz w:val="20"/>
          <w:szCs w:val="20"/>
        </w:rPr>
        <w:t xml:space="preserve"> Comparação entre as médias do conteúdo de </w:t>
      </w:r>
      <w:proofErr w:type="spellStart"/>
      <w:r w:rsidRPr="00C56DC2">
        <w:rPr>
          <w:rFonts w:ascii="Times New Roman" w:hAnsi="Times New Roman"/>
          <w:b w:val="0"/>
          <w:sz w:val="20"/>
          <w:szCs w:val="20"/>
        </w:rPr>
        <w:t>hidroxiprolina</w:t>
      </w:r>
      <w:proofErr w:type="spellEnd"/>
      <w:r w:rsidRPr="00C56DC2">
        <w:rPr>
          <w:rFonts w:ascii="Times New Roman" w:hAnsi="Times New Roman"/>
          <w:b w:val="0"/>
          <w:sz w:val="20"/>
          <w:szCs w:val="20"/>
        </w:rPr>
        <w:t xml:space="preserve"> (</w:t>
      </w:r>
      <w:proofErr w:type="spellStart"/>
      <w:r w:rsidRPr="00C56DC2">
        <w:rPr>
          <w:rFonts w:ascii="Times New Roman" w:hAnsi="Times New Roman"/>
          <w:b w:val="0"/>
          <w:sz w:val="20"/>
          <w:szCs w:val="20"/>
        </w:rPr>
        <w:t>μmol</w:t>
      </w:r>
      <w:proofErr w:type="spellEnd"/>
      <w:r w:rsidRPr="00C56DC2">
        <w:rPr>
          <w:rFonts w:ascii="Times New Roman" w:hAnsi="Times New Roman"/>
          <w:b w:val="0"/>
          <w:sz w:val="20"/>
          <w:szCs w:val="20"/>
        </w:rPr>
        <w:t>/g) dos fragmentos de pele com cicatriz dos animais dos subgrupos teste com as médias dos subgrupos controle correspondentes</w:t>
      </w:r>
    </w:p>
    <w:tbl>
      <w:tblPr>
        <w:tblW w:w="0" w:type="auto"/>
        <w:jc w:val="center"/>
        <w:tblBorders>
          <w:top w:val="single" w:sz="4" w:space="0" w:color="auto"/>
          <w:bottom w:val="single" w:sz="4" w:space="0" w:color="auto"/>
          <w:insideV w:val="single" w:sz="4" w:space="0" w:color="auto"/>
        </w:tblBorders>
        <w:tblLayout w:type="fixed"/>
        <w:tblCellMar>
          <w:left w:w="70" w:type="dxa"/>
          <w:right w:w="70" w:type="dxa"/>
        </w:tblCellMar>
        <w:tblLook w:val="0000"/>
      </w:tblPr>
      <w:tblGrid>
        <w:gridCol w:w="1564"/>
        <w:gridCol w:w="1385"/>
        <w:gridCol w:w="1801"/>
        <w:gridCol w:w="1432"/>
        <w:gridCol w:w="1807"/>
        <w:gridCol w:w="990"/>
      </w:tblGrid>
      <w:tr w:rsidR="001A0203" w:rsidRPr="003226BE" w:rsidTr="007F2F51">
        <w:tblPrEx>
          <w:tblCellMar>
            <w:top w:w="0" w:type="dxa"/>
            <w:bottom w:w="0" w:type="dxa"/>
          </w:tblCellMar>
        </w:tblPrEx>
        <w:trPr>
          <w:cantSplit/>
          <w:jc w:val="center"/>
        </w:trPr>
        <w:tc>
          <w:tcPr>
            <w:tcW w:w="4750" w:type="dxa"/>
            <w:gridSpan w:val="3"/>
            <w:tcBorders>
              <w:top w:val="single" w:sz="4" w:space="0" w:color="auto"/>
              <w:bottom w:val="single" w:sz="4" w:space="0" w:color="auto"/>
              <w:right w:val="nil"/>
            </w:tcBorders>
            <w:shd w:val="clear" w:color="auto" w:fill="CCCCCC"/>
          </w:tcPr>
          <w:p w:rsidR="001A0203" w:rsidRPr="003226BE" w:rsidRDefault="001A0203" w:rsidP="007F2F51">
            <w:pPr>
              <w:jc w:val="center"/>
              <w:rPr>
                <w:b/>
                <w:sz w:val="20"/>
                <w:szCs w:val="20"/>
              </w:rPr>
            </w:pPr>
            <w:r w:rsidRPr="003226BE">
              <w:rPr>
                <w:b/>
                <w:sz w:val="20"/>
                <w:szCs w:val="20"/>
              </w:rPr>
              <w:t>Subgrupos teste (</w:t>
            </w:r>
            <w:proofErr w:type="spellStart"/>
            <w:r w:rsidRPr="003226BE">
              <w:rPr>
                <w:b/>
                <w:sz w:val="20"/>
                <w:szCs w:val="20"/>
              </w:rPr>
              <w:t>Gt</w:t>
            </w:r>
            <w:proofErr w:type="spellEnd"/>
            <w:r w:rsidRPr="003226BE">
              <w:rPr>
                <w:b/>
                <w:sz w:val="20"/>
                <w:szCs w:val="20"/>
              </w:rPr>
              <w:t>)</w:t>
            </w:r>
          </w:p>
        </w:tc>
        <w:tc>
          <w:tcPr>
            <w:tcW w:w="4229" w:type="dxa"/>
            <w:gridSpan w:val="3"/>
            <w:tcBorders>
              <w:top w:val="single" w:sz="4" w:space="0" w:color="auto"/>
              <w:left w:val="nil"/>
              <w:bottom w:val="single" w:sz="4" w:space="0" w:color="auto"/>
            </w:tcBorders>
            <w:shd w:val="clear" w:color="auto" w:fill="CCCCCC"/>
          </w:tcPr>
          <w:p w:rsidR="001A0203" w:rsidRPr="003226BE" w:rsidRDefault="001A0203" w:rsidP="007F2F51">
            <w:pPr>
              <w:jc w:val="center"/>
              <w:rPr>
                <w:b/>
                <w:sz w:val="20"/>
                <w:szCs w:val="20"/>
              </w:rPr>
            </w:pPr>
            <w:r w:rsidRPr="003226BE">
              <w:rPr>
                <w:b/>
                <w:sz w:val="20"/>
                <w:szCs w:val="20"/>
              </w:rPr>
              <w:t>Subgrupos controle (</w:t>
            </w:r>
            <w:proofErr w:type="spellStart"/>
            <w:r w:rsidRPr="003226BE">
              <w:rPr>
                <w:b/>
                <w:sz w:val="20"/>
                <w:szCs w:val="20"/>
              </w:rPr>
              <w:t>Gc</w:t>
            </w:r>
            <w:proofErr w:type="spellEnd"/>
            <w:r w:rsidRPr="003226BE">
              <w:rPr>
                <w:b/>
                <w:sz w:val="20"/>
                <w:szCs w:val="20"/>
              </w:rPr>
              <w:t>)</w:t>
            </w:r>
          </w:p>
        </w:tc>
      </w:tr>
      <w:tr w:rsidR="001A0203" w:rsidRPr="003226BE" w:rsidTr="007F2F51">
        <w:tblPrEx>
          <w:tblCellMar>
            <w:top w:w="0" w:type="dxa"/>
            <w:bottom w:w="0" w:type="dxa"/>
          </w:tblCellMar>
        </w:tblPrEx>
        <w:trPr>
          <w:jc w:val="center"/>
        </w:trPr>
        <w:tc>
          <w:tcPr>
            <w:tcW w:w="1564" w:type="dxa"/>
            <w:tcBorders>
              <w:top w:val="single" w:sz="4" w:space="0" w:color="auto"/>
              <w:bottom w:val="single" w:sz="4" w:space="0" w:color="auto"/>
              <w:right w:val="nil"/>
            </w:tcBorders>
          </w:tcPr>
          <w:p w:rsidR="001A0203" w:rsidRPr="003226BE" w:rsidRDefault="001A0203" w:rsidP="007F2F51">
            <w:pPr>
              <w:jc w:val="center"/>
              <w:rPr>
                <w:sz w:val="20"/>
                <w:szCs w:val="20"/>
              </w:rPr>
            </w:pPr>
            <w:r w:rsidRPr="003226BE">
              <w:rPr>
                <w:sz w:val="20"/>
                <w:szCs w:val="20"/>
              </w:rPr>
              <w:t>Subgrupos</w:t>
            </w:r>
          </w:p>
          <w:p w:rsidR="001A0203" w:rsidRPr="003226BE" w:rsidRDefault="001A0203" w:rsidP="007F2F51">
            <w:pPr>
              <w:jc w:val="center"/>
              <w:rPr>
                <w:sz w:val="20"/>
                <w:szCs w:val="20"/>
              </w:rPr>
            </w:pPr>
            <w:r w:rsidRPr="003226BE">
              <w:rPr>
                <w:sz w:val="20"/>
                <w:szCs w:val="20"/>
              </w:rPr>
              <w:t>(dia de pós-operatório)</w:t>
            </w:r>
          </w:p>
        </w:tc>
        <w:tc>
          <w:tcPr>
            <w:tcW w:w="1385" w:type="dxa"/>
            <w:tcBorders>
              <w:top w:val="single" w:sz="4" w:space="0" w:color="auto"/>
              <w:left w:val="nil"/>
              <w:bottom w:val="single" w:sz="4" w:space="0" w:color="auto"/>
              <w:right w:val="nil"/>
            </w:tcBorders>
          </w:tcPr>
          <w:p w:rsidR="001A0203" w:rsidRPr="003226BE" w:rsidRDefault="001A0203" w:rsidP="007F2F51">
            <w:pPr>
              <w:jc w:val="center"/>
              <w:rPr>
                <w:sz w:val="20"/>
                <w:szCs w:val="20"/>
              </w:rPr>
            </w:pPr>
            <w:r w:rsidRPr="003226BE">
              <w:rPr>
                <w:sz w:val="20"/>
                <w:szCs w:val="20"/>
              </w:rPr>
              <w:t>Nº de unidades amostrais</w:t>
            </w:r>
          </w:p>
        </w:tc>
        <w:tc>
          <w:tcPr>
            <w:tcW w:w="1801" w:type="dxa"/>
            <w:tcBorders>
              <w:top w:val="single" w:sz="4" w:space="0" w:color="auto"/>
              <w:left w:val="nil"/>
              <w:bottom w:val="single" w:sz="4" w:space="0" w:color="auto"/>
              <w:right w:val="nil"/>
            </w:tcBorders>
          </w:tcPr>
          <w:p w:rsidR="001A0203" w:rsidRPr="003226BE" w:rsidRDefault="001A0203" w:rsidP="007F2F51">
            <w:pPr>
              <w:jc w:val="center"/>
              <w:rPr>
                <w:sz w:val="20"/>
                <w:szCs w:val="20"/>
                <w:vertAlign w:val="superscript"/>
              </w:rPr>
            </w:pPr>
            <w:r w:rsidRPr="003226BE">
              <w:rPr>
                <w:sz w:val="20"/>
                <w:szCs w:val="20"/>
              </w:rPr>
              <w:t xml:space="preserve">Média ± </w:t>
            </w:r>
            <w:proofErr w:type="spellStart"/>
            <w:r w:rsidRPr="003226BE">
              <w:rPr>
                <w:sz w:val="20"/>
                <w:szCs w:val="20"/>
              </w:rPr>
              <w:t>D.P.</w:t>
            </w:r>
            <w:r w:rsidRPr="003226BE">
              <w:rPr>
                <w:sz w:val="20"/>
                <w:szCs w:val="20"/>
                <w:vertAlign w:val="superscript"/>
              </w:rPr>
              <w:t>a</w:t>
            </w:r>
            <w:proofErr w:type="spellEnd"/>
          </w:p>
          <w:p w:rsidR="001A0203" w:rsidRPr="003226BE" w:rsidRDefault="001A0203" w:rsidP="007F2F51">
            <w:pPr>
              <w:jc w:val="center"/>
              <w:rPr>
                <w:sz w:val="20"/>
                <w:szCs w:val="20"/>
              </w:rPr>
            </w:pPr>
          </w:p>
        </w:tc>
        <w:tc>
          <w:tcPr>
            <w:tcW w:w="1432" w:type="dxa"/>
            <w:tcBorders>
              <w:top w:val="single" w:sz="4" w:space="0" w:color="auto"/>
              <w:left w:val="nil"/>
              <w:bottom w:val="single" w:sz="4" w:space="0" w:color="auto"/>
              <w:right w:val="nil"/>
            </w:tcBorders>
          </w:tcPr>
          <w:p w:rsidR="001A0203" w:rsidRPr="003226BE" w:rsidRDefault="001A0203" w:rsidP="007F2F51">
            <w:pPr>
              <w:jc w:val="center"/>
              <w:rPr>
                <w:sz w:val="20"/>
                <w:szCs w:val="20"/>
              </w:rPr>
            </w:pPr>
            <w:r w:rsidRPr="003226BE">
              <w:rPr>
                <w:sz w:val="20"/>
                <w:szCs w:val="20"/>
              </w:rPr>
              <w:t>Nº de unidades amostrais</w:t>
            </w:r>
          </w:p>
        </w:tc>
        <w:tc>
          <w:tcPr>
            <w:tcW w:w="1807" w:type="dxa"/>
            <w:tcBorders>
              <w:top w:val="single" w:sz="4" w:space="0" w:color="auto"/>
              <w:left w:val="nil"/>
              <w:bottom w:val="single" w:sz="4" w:space="0" w:color="auto"/>
              <w:right w:val="nil"/>
            </w:tcBorders>
          </w:tcPr>
          <w:p w:rsidR="001A0203" w:rsidRPr="003226BE" w:rsidRDefault="001A0203" w:rsidP="007F2F51">
            <w:pPr>
              <w:jc w:val="center"/>
              <w:rPr>
                <w:sz w:val="20"/>
                <w:szCs w:val="20"/>
              </w:rPr>
            </w:pPr>
            <w:r w:rsidRPr="003226BE">
              <w:rPr>
                <w:sz w:val="20"/>
                <w:szCs w:val="20"/>
              </w:rPr>
              <w:t xml:space="preserve">Média ± </w:t>
            </w:r>
            <w:proofErr w:type="spellStart"/>
            <w:r w:rsidRPr="003226BE">
              <w:rPr>
                <w:sz w:val="20"/>
                <w:szCs w:val="20"/>
              </w:rPr>
              <w:t>D.P.</w:t>
            </w:r>
            <w:proofErr w:type="spellEnd"/>
          </w:p>
        </w:tc>
        <w:tc>
          <w:tcPr>
            <w:tcW w:w="990" w:type="dxa"/>
            <w:tcBorders>
              <w:top w:val="single" w:sz="4" w:space="0" w:color="auto"/>
              <w:left w:val="nil"/>
              <w:bottom w:val="single" w:sz="4" w:space="0" w:color="auto"/>
            </w:tcBorders>
          </w:tcPr>
          <w:p w:rsidR="001A0203" w:rsidRPr="003226BE" w:rsidRDefault="001A0203" w:rsidP="007F2F51">
            <w:pPr>
              <w:jc w:val="center"/>
              <w:rPr>
                <w:sz w:val="20"/>
                <w:szCs w:val="20"/>
              </w:rPr>
            </w:pPr>
            <w:r w:rsidRPr="003226BE">
              <w:rPr>
                <w:sz w:val="20"/>
                <w:szCs w:val="20"/>
              </w:rPr>
              <w:t>P(</w:t>
            </w:r>
            <w:r w:rsidRPr="003226BE">
              <w:rPr>
                <w:sz w:val="20"/>
                <w:szCs w:val="20"/>
              </w:rPr>
              <w:sym w:font="Symbol" w:char="F06C"/>
            </w:r>
            <w:r w:rsidRPr="003226BE">
              <w:rPr>
                <w:sz w:val="20"/>
                <w:szCs w:val="20"/>
                <w:vertAlign w:val="superscript"/>
              </w:rPr>
              <w:t xml:space="preserve">o </w:t>
            </w:r>
            <w:r w:rsidRPr="003226BE">
              <w:rPr>
                <w:sz w:val="20"/>
                <w:szCs w:val="20"/>
              </w:rPr>
              <w:sym w:font="Symbol" w:char="F0B3"/>
            </w:r>
            <w:r w:rsidRPr="003226BE">
              <w:rPr>
                <w:sz w:val="20"/>
                <w:szCs w:val="20"/>
              </w:rPr>
              <w:t xml:space="preserve"> </w:t>
            </w:r>
            <w:r w:rsidRPr="003226BE">
              <w:rPr>
                <w:sz w:val="20"/>
                <w:szCs w:val="20"/>
              </w:rPr>
              <w:sym w:font="Symbol" w:char="F06C"/>
            </w:r>
            <w:r w:rsidRPr="003226BE">
              <w:rPr>
                <w:sz w:val="20"/>
                <w:szCs w:val="20"/>
              </w:rPr>
              <w:t>)</w:t>
            </w:r>
            <w:r w:rsidRPr="003226BE">
              <w:rPr>
                <w:sz w:val="20"/>
                <w:szCs w:val="20"/>
                <w:vertAlign w:val="superscript"/>
              </w:rPr>
              <w:t>b</w:t>
            </w:r>
          </w:p>
        </w:tc>
      </w:tr>
      <w:tr w:rsidR="001A0203" w:rsidRPr="003226BE" w:rsidTr="007F2F51">
        <w:tblPrEx>
          <w:tblCellMar>
            <w:top w:w="0" w:type="dxa"/>
            <w:bottom w:w="0" w:type="dxa"/>
          </w:tblCellMar>
        </w:tblPrEx>
        <w:trPr>
          <w:jc w:val="center"/>
        </w:trPr>
        <w:tc>
          <w:tcPr>
            <w:tcW w:w="1564" w:type="dxa"/>
            <w:tcBorders>
              <w:top w:val="single" w:sz="4" w:space="0" w:color="auto"/>
              <w:bottom w:val="nil"/>
              <w:right w:val="nil"/>
            </w:tcBorders>
            <w:shd w:val="clear" w:color="auto" w:fill="D9D9D9"/>
          </w:tcPr>
          <w:p w:rsidR="001A0203" w:rsidRPr="003226BE" w:rsidRDefault="001A0203" w:rsidP="007F2F51">
            <w:pPr>
              <w:jc w:val="center"/>
              <w:rPr>
                <w:sz w:val="20"/>
                <w:szCs w:val="20"/>
              </w:rPr>
            </w:pPr>
            <w:proofErr w:type="gramStart"/>
            <w:r w:rsidRPr="003226BE">
              <w:rPr>
                <w:sz w:val="20"/>
                <w:szCs w:val="20"/>
              </w:rPr>
              <w:t>5</w:t>
            </w:r>
            <w:proofErr w:type="gramEnd"/>
          </w:p>
        </w:tc>
        <w:tc>
          <w:tcPr>
            <w:tcW w:w="1385" w:type="dxa"/>
            <w:tcBorders>
              <w:top w:val="single" w:sz="4" w:space="0" w:color="auto"/>
              <w:left w:val="nil"/>
              <w:bottom w:val="nil"/>
              <w:right w:val="nil"/>
            </w:tcBorders>
            <w:shd w:val="clear" w:color="auto" w:fill="D9D9D9"/>
          </w:tcPr>
          <w:p w:rsidR="001A0203" w:rsidRPr="003226BE" w:rsidRDefault="001A0203" w:rsidP="007F2F51">
            <w:pPr>
              <w:jc w:val="center"/>
              <w:rPr>
                <w:sz w:val="20"/>
                <w:szCs w:val="20"/>
              </w:rPr>
            </w:pPr>
            <w:proofErr w:type="gramStart"/>
            <w:r w:rsidRPr="003226BE">
              <w:rPr>
                <w:sz w:val="20"/>
                <w:szCs w:val="20"/>
              </w:rPr>
              <w:t>9</w:t>
            </w:r>
            <w:proofErr w:type="gramEnd"/>
          </w:p>
        </w:tc>
        <w:tc>
          <w:tcPr>
            <w:tcW w:w="1801" w:type="dxa"/>
            <w:tcBorders>
              <w:top w:val="single" w:sz="4" w:space="0" w:color="auto"/>
              <w:left w:val="nil"/>
              <w:bottom w:val="nil"/>
              <w:right w:val="nil"/>
            </w:tcBorders>
            <w:shd w:val="clear" w:color="auto" w:fill="D9D9D9"/>
          </w:tcPr>
          <w:p w:rsidR="001A0203" w:rsidRPr="003226BE" w:rsidRDefault="001A0203" w:rsidP="007F2F51">
            <w:pPr>
              <w:jc w:val="center"/>
              <w:rPr>
                <w:sz w:val="20"/>
                <w:szCs w:val="20"/>
              </w:rPr>
            </w:pPr>
            <w:r w:rsidRPr="003226BE">
              <w:rPr>
                <w:sz w:val="20"/>
                <w:szCs w:val="20"/>
              </w:rPr>
              <w:t>81,39 ± 20,12</w:t>
            </w:r>
          </w:p>
          <w:p w:rsidR="001A0203" w:rsidRPr="003226BE" w:rsidRDefault="001A0203" w:rsidP="007F2F51">
            <w:pPr>
              <w:jc w:val="center"/>
              <w:rPr>
                <w:sz w:val="20"/>
                <w:szCs w:val="20"/>
              </w:rPr>
            </w:pPr>
            <w:r w:rsidRPr="003226BE">
              <w:rPr>
                <w:sz w:val="20"/>
                <w:szCs w:val="20"/>
              </w:rPr>
              <w:t>(26,03%</w:t>
            </w:r>
            <w:proofErr w:type="gramStart"/>
            <w:r w:rsidRPr="003226BE">
              <w:rPr>
                <w:sz w:val="20"/>
                <w:szCs w:val="20"/>
              </w:rPr>
              <w:t xml:space="preserve"> )</w:t>
            </w:r>
            <w:proofErr w:type="gramEnd"/>
            <w:r w:rsidRPr="003226BE">
              <w:rPr>
                <w:sz w:val="20"/>
                <w:szCs w:val="20"/>
                <w:vertAlign w:val="superscript"/>
              </w:rPr>
              <w:t xml:space="preserve"> c</w:t>
            </w:r>
          </w:p>
        </w:tc>
        <w:tc>
          <w:tcPr>
            <w:tcW w:w="1432" w:type="dxa"/>
            <w:tcBorders>
              <w:top w:val="single" w:sz="4" w:space="0" w:color="auto"/>
              <w:left w:val="nil"/>
              <w:bottom w:val="nil"/>
              <w:right w:val="nil"/>
            </w:tcBorders>
            <w:shd w:val="clear" w:color="auto" w:fill="D9D9D9"/>
          </w:tcPr>
          <w:p w:rsidR="001A0203" w:rsidRPr="003226BE" w:rsidRDefault="001A0203" w:rsidP="007F2F51">
            <w:pPr>
              <w:jc w:val="center"/>
              <w:rPr>
                <w:sz w:val="20"/>
                <w:szCs w:val="20"/>
              </w:rPr>
            </w:pPr>
            <w:proofErr w:type="gramStart"/>
            <w:r w:rsidRPr="003226BE">
              <w:rPr>
                <w:sz w:val="20"/>
                <w:szCs w:val="20"/>
              </w:rPr>
              <w:t>8</w:t>
            </w:r>
            <w:proofErr w:type="gramEnd"/>
          </w:p>
        </w:tc>
        <w:tc>
          <w:tcPr>
            <w:tcW w:w="1807" w:type="dxa"/>
            <w:tcBorders>
              <w:top w:val="single" w:sz="4" w:space="0" w:color="auto"/>
              <w:left w:val="nil"/>
              <w:bottom w:val="nil"/>
              <w:right w:val="nil"/>
            </w:tcBorders>
            <w:shd w:val="clear" w:color="auto" w:fill="D9D9D9"/>
          </w:tcPr>
          <w:p w:rsidR="001A0203" w:rsidRPr="003226BE" w:rsidRDefault="001A0203" w:rsidP="007F2F51">
            <w:pPr>
              <w:jc w:val="center"/>
              <w:rPr>
                <w:sz w:val="20"/>
                <w:szCs w:val="20"/>
              </w:rPr>
            </w:pPr>
            <w:r w:rsidRPr="003226BE">
              <w:rPr>
                <w:sz w:val="20"/>
                <w:szCs w:val="20"/>
              </w:rPr>
              <w:t>64,57 ± 9,73</w:t>
            </w:r>
          </w:p>
        </w:tc>
        <w:tc>
          <w:tcPr>
            <w:tcW w:w="990" w:type="dxa"/>
            <w:tcBorders>
              <w:top w:val="single" w:sz="4" w:space="0" w:color="auto"/>
              <w:left w:val="nil"/>
              <w:bottom w:val="nil"/>
            </w:tcBorders>
            <w:shd w:val="clear" w:color="auto" w:fill="D9D9D9"/>
          </w:tcPr>
          <w:p w:rsidR="001A0203" w:rsidRPr="003226BE" w:rsidRDefault="001A0203" w:rsidP="007F2F51">
            <w:pPr>
              <w:jc w:val="center"/>
              <w:rPr>
                <w:sz w:val="20"/>
                <w:szCs w:val="20"/>
              </w:rPr>
            </w:pPr>
            <w:r w:rsidRPr="003226BE">
              <w:rPr>
                <w:sz w:val="20"/>
                <w:szCs w:val="20"/>
              </w:rPr>
              <w:t>0,04*</w:t>
            </w:r>
          </w:p>
        </w:tc>
      </w:tr>
      <w:tr w:rsidR="001A0203" w:rsidRPr="003226BE" w:rsidTr="007F2F51">
        <w:tblPrEx>
          <w:tblCellMar>
            <w:top w:w="0" w:type="dxa"/>
            <w:bottom w:w="0" w:type="dxa"/>
          </w:tblCellMar>
        </w:tblPrEx>
        <w:trPr>
          <w:jc w:val="center"/>
        </w:trPr>
        <w:tc>
          <w:tcPr>
            <w:tcW w:w="1564" w:type="dxa"/>
            <w:tcBorders>
              <w:top w:val="nil"/>
              <w:bottom w:val="nil"/>
              <w:right w:val="nil"/>
            </w:tcBorders>
          </w:tcPr>
          <w:p w:rsidR="001A0203" w:rsidRPr="003226BE" w:rsidRDefault="001A0203" w:rsidP="007F2F51">
            <w:pPr>
              <w:jc w:val="center"/>
              <w:rPr>
                <w:sz w:val="20"/>
                <w:szCs w:val="20"/>
              </w:rPr>
            </w:pPr>
            <w:r w:rsidRPr="003226BE">
              <w:rPr>
                <w:sz w:val="20"/>
                <w:szCs w:val="20"/>
              </w:rPr>
              <w:t>10</w:t>
            </w:r>
          </w:p>
        </w:tc>
        <w:tc>
          <w:tcPr>
            <w:tcW w:w="1385" w:type="dxa"/>
            <w:tcBorders>
              <w:top w:val="nil"/>
              <w:left w:val="nil"/>
              <w:bottom w:val="nil"/>
              <w:right w:val="nil"/>
            </w:tcBorders>
          </w:tcPr>
          <w:p w:rsidR="001A0203" w:rsidRPr="003226BE" w:rsidRDefault="001A0203" w:rsidP="007F2F51">
            <w:pPr>
              <w:jc w:val="center"/>
              <w:rPr>
                <w:sz w:val="20"/>
                <w:szCs w:val="20"/>
              </w:rPr>
            </w:pPr>
            <w:proofErr w:type="gramStart"/>
            <w:r w:rsidRPr="003226BE">
              <w:rPr>
                <w:sz w:val="20"/>
                <w:szCs w:val="20"/>
              </w:rPr>
              <w:t>9</w:t>
            </w:r>
            <w:proofErr w:type="gramEnd"/>
          </w:p>
        </w:tc>
        <w:tc>
          <w:tcPr>
            <w:tcW w:w="1801" w:type="dxa"/>
            <w:tcBorders>
              <w:top w:val="nil"/>
              <w:left w:val="nil"/>
              <w:bottom w:val="nil"/>
              <w:right w:val="nil"/>
            </w:tcBorders>
          </w:tcPr>
          <w:p w:rsidR="001A0203" w:rsidRPr="003226BE" w:rsidRDefault="001A0203" w:rsidP="007F2F51">
            <w:pPr>
              <w:jc w:val="center"/>
              <w:rPr>
                <w:sz w:val="20"/>
                <w:szCs w:val="20"/>
              </w:rPr>
            </w:pPr>
            <w:r w:rsidRPr="003226BE">
              <w:rPr>
                <w:sz w:val="20"/>
                <w:szCs w:val="20"/>
              </w:rPr>
              <w:t>106,55 ± 17,73</w:t>
            </w:r>
          </w:p>
          <w:p w:rsidR="001A0203" w:rsidRPr="003226BE" w:rsidRDefault="001A0203" w:rsidP="007F2F51">
            <w:pPr>
              <w:jc w:val="center"/>
              <w:rPr>
                <w:sz w:val="20"/>
                <w:szCs w:val="20"/>
              </w:rPr>
            </w:pPr>
            <w:r w:rsidRPr="003226BE">
              <w:rPr>
                <w:sz w:val="20"/>
                <w:szCs w:val="20"/>
              </w:rPr>
              <w:t>(2,98%</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nil"/>
              <w:right w:val="nil"/>
            </w:tcBorders>
          </w:tcPr>
          <w:p w:rsidR="001A0203" w:rsidRPr="003226BE" w:rsidRDefault="001A0203" w:rsidP="007F2F51">
            <w:pPr>
              <w:jc w:val="center"/>
              <w:rPr>
                <w:sz w:val="20"/>
                <w:szCs w:val="20"/>
              </w:rPr>
            </w:pPr>
            <w:proofErr w:type="gramStart"/>
            <w:r w:rsidRPr="003226BE">
              <w:rPr>
                <w:sz w:val="20"/>
                <w:szCs w:val="20"/>
              </w:rPr>
              <w:t>9</w:t>
            </w:r>
            <w:proofErr w:type="gramEnd"/>
          </w:p>
        </w:tc>
        <w:tc>
          <w:tcPr>
            <w:tcW w:w="1807" w:type="dxa"/>
            <w:tcBorders>
              <w:top w:val="nil"/>
              <w:left w:val="nil"/>
              <w:bottom w:val="nil"/>
              <w:right w:val="nil"/>
            </w:tcBorders>
          </w:tcPr>
          <w:p w:rsidR="001A0203" w:rsidRPr="003226BE" w:rsidRDefault="001A0203" w:rsidP="007F2F51">
            <w:pPr>
              <w:jc w:val="center"/>
              <w:rPr>
                <w:sz w:val="20"/>
                <w:szCs w:val="20"/>
              </w:rPr>
            </w:pPr>
            <w:r w:rsidRPr="003226BE">
              <w:rPr>
                <w:sz w:val="20"/>
                <w:szCs w:val="20"/>
              </w:rPr>
              <w:t>103,46 ± 14,92</w:t>
            </w:r>
          </w:p>
        </w:tc>
        <w:tc>
          <w:tcPr>
            <w:tcW w:w="990" w:type="dxa"/>
            <w:tcBorders>
              <w:top w:val="nil"/>
              <w:left w:val="nil"/>
              <w:bottom w:val="nil"/>
            </w:tcBorders>
          </w:tcPr>
          <w:p w:rsidR="001A0203" w:rsidRPr="003226BE" w:rsidRDefault="001A0203" w:rsidP="007F2F51">
            <w:pPr>
              <w:jc w:val="center"/>
              <w:rPr>
                <w:sz w:val="20"/>
                <w:szCs w:val="20"/>
              </w:rPr>
            </w:pPr>
            <w:r w:rsidRPr="003226BE">
              <w:rPr>
                <w:sz w:val="20"/>
                <w:szCs w:val="20"/>
              </w:rPr>
              <w:t>0,69</w:t>
            </w:r>
          </w:p>
        </w:tc>
      </w:tr>
      <w:tr w:rsidR="001A0203" w:rsidRPr="003226BE" w:rsidTr="007F2F51">
        <w:tblPrEx>
          <w:tblCellMar>
            <w:top w:w="0" w:type="dxa"/>
            <w:bottom w:w="0" w:type="dxa"/>
          </w:tblCellMar>
        </w:tblPrEx>
        <w:trPr>
          <w:jc w:val="center"/>
        </w:trPr>
        <w:tc>
          <w:tcPr>
            <w:tcW w:w="1564" w:type="dxa"/>
            <w:tcBorders>
              <w:top w:val="nil"/>
              <w:bottom w:val="nil"/>
              <w:right w:val="nil"/>
            </w:tcBorders>
            <w:shd w:val="clear" w:color="auto" w:fill="E0E0E0"/>
          </w:tcPr>
          <w:p w:rsidR="001A0203" w:rsidRPr="003226BE" w:rsidRDefault="001A0203" w:rsidP="007F2F51">
            <w:pPr>
              <w:jc w:val="center"/>
              <w:rPr>
                <w:sz w:val="20"/>
                <w:szCs w:val="20"/>
              </w:rPr>
            </w:pPr>
            <w:r w:rsidRPr="003226BE">
              <w:rPr>
                <w:sz w:val="20"/>
                <w:szCs w:val="20"/>
              </w:rPr>
              <w:t>15</w:t>
            </w:r>
          </w:p>
        </w:tc>
        <w:tc>
          <w:tcPr>
            <w:tcW w:w="1385" w:type="dxa"/>
            <w:tcBorders>
              <w:top w:val="nil"/>
              <w:left w:val="nil"/>
              <w:bottom w:val="nil"/>
              <w:right w:val="nil"/>
            </w:tcBorders>
            <w:shd w:val="clear" w:color="auto" w:fill="E0E0E0"/>
          </w:tcPr>
          <w:p w:rsidR="001A0203" w:rsidRPr="003226BE" w:rsidRDefault="001A0203" w:rsidP="007F2F51">
            <w:pPr>
              <w:jc w:val="center"/>
              <w:rPr>
                <w:sz w:val="20"/>
                <w:szCs w:val="20"/>
              </w:rPr>
            </w:pPr>
            <w:proofErr w:type="gramStart"/>
            <w:r w:rsidRPr="003226BE">
              <w:rPr>
                <w:sz w:val="20"/>
                <w:szCs w:val="20"/>
              </w:rPr>
              <w:t>9</w:t>
            </w:r>
            <w:proofErr w:type="gramEnd"/>
          </w:p>
        </w:tc>
        <w:tc>
          <w:tcPr>
            <w:tcW w:w="1801" w:type="dxa"/>
            <w:tcBorders>
              <w:top w:val="nil"/>
              <w:left w:val="nil"/>
              <w:bottom w:val="nil"/>
              <w:right w:val="nil"/>
            </w:tcBorders>
            <w:shd w:val="clear" w:color="auto" w:fill="E0E0E0"/>
          </w:tcPr>
          <w:p w:rsidR="001A0203" w:rsidRPr="003226BE" w:rsidRDefault="001A0203" w:rsidP="007F2F51">
            <w:pPr>
              <w:jc w:val="center"/>
              <w:rPr>
                <w:sz w:val="20"/>
                <w:szCs w:val="20"/>
              </w:rPr>
            </w:pPr>
            <w:r w:rsidRPr="003226BE">
              <w:rPr>
                <w:sz w:val="20"/>
                <w:szCs w:val="20"/>
              </w:rPr>
              <w:t>101,42 ± 27,60</w:t>
            </w:r>
          </w:p>
          <w:p w:rsidR="001A0203" w:rsidRPr="003226BE" w:rsidRDefault="001A0203" w:rsidP="007F2F51">
            <w:pPr>
              <w:jc w:val="center"/>
              <w:rPr>
                <w:sz w:val="20"/>
                <w:szCs w:val="20"/>
              </w:rPr>
            </w:pPr>
            <w:r w:rsidRPr="003226BE">
              <w:rPr>
                <w:sz w:val="20"/>
                <w:szCs w:val="20"/>
              </w:rPr>
              <w:t>(23,16%</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nil"/>
              <w:right w:val="nil"/>
            </w:tcBorders>
            <w:shd w:val="clear" w:color="auto" w:fill="E0E0E0"/>
          </w:tcPr>
          <w:p w:rsidR="001A0203" w:rsidRPr="003226BE" w:rsidRDefault="001A0203" w:rsidP="007F2F51">
            <w:pPr>
              <w:jc w:val="center"/>
              <w:rPr>
                <w:sz w:val="20"/>
                <w:szCs w:val="20"/>
              </w:rPr>
            </w:pPr>
            <w:proofErr w:type="gramStart"/>
            <w:r w:rsidRPr="003226BE">
              <w:rPr>
                <w:sz w:val="20"/>
                <w:szCs w:val="20"/>
              </w:rPr>
              <w:t>9</w:t>
            </w:r>
            <w:proofErr w:type="gramEnd"/>
          </w:p>
        </w:tc>
        <w:tc>
          <w:tcPr>
            <w:tcW w:w="1807" w:type="dxa"/>
            <w:tcBorders>
              <w:top w:val="nil"/>
              <w:left w:val="nil"/>
              <w:bottom w:val="nil"/>
              <w:right w:val="nil"/>
            </w:tcBorders>
            <w:shd w:val="clear" w:color="auto" w:fill="E0E0E0"/>
          </w:tcPr>
          <w:p w:rsidR="001A0203" w:rsidRPr="003226BE" w:rsidRDefault="001A0203" w:rsidP="007F2F51">
            <w:pPr>
              <w:jc w:val="center"/>
              <w:rPr>
                <w:sz w:val="20"/>
                <w:szCs w:val="20"/>
              </w:rPr>
            </w:pPr>
            <w:r w:rsidRPr="003226BE">
              <w:rPr>
                <w:sz w:val="20"/>
                <w:szCs w:val="20"/>
              </w:rPr>
              <w:t>82,35 ± 26,13</w:t>
            </w:r>
          </w:p>
        </w:tc>
        <w:tc>
          <w:tcPr>
            <w:tcW w:w="990" w:type="dxa"/>
            <w:tcBorders>
              <w:top w:val="nil"/>
              <w:left w:val="nil"/>
              <w:bottom w:val="nil"/>
            </w:tcBorders>
            <w:shd w:val="clear" w:color="auto" w:fill="E0E0E0"/>
          </w:tcPr>
          <w:p w:rsidR="001A0203" w:rsidRPr="003226BE" w:rsidRDefault="001A0203" w:rsidP="007F2F51">
            <w:pPr>
              <w:jc w:val="center"/>
              <w:rPr>
                <w:sz w:val="20"/>
                <w:szCs w:val="20"/>
              </w:rPr>
            </w:pPr>
            <w:r w:rsidRPr="003226BE">
              <w:rPr>
                <w:sz w:val="20"/>
                <w:szCs w:val="20"/>
              </w:rPr>
              <w:t>0,15</w:t>
            </w:r>
          </w:p>
        </w:tc>
      </w:tr>
      <w:tr w:rsidR="001A0203" w:rsidRPr="003226BE" w:rsidTr="007F2F51">
        <w:tblPrEx>
          <w:tblCellMar>
            <w:top w:w="0" w:type="dxa"/>
            <w:bottom w:w="0" w:type="dxa"/>
          </w:tblCellMar>
        </w:tblPrEx>
        <w:trPr>
          <w:jc w:val="center"/>
        </w:trPr>
        <w:tc>
          <w:tcPr>
            <w:tcW w:w="1564" w:type="dxa"/>
            <w:tcBorders>
              <w:top w:val="nil"/>
              <w:bottom w:val="single" w:sz="4" w:space="0" w:color="auto"/>
              <w:right w:val="nil"/>
            </w:tcBorders>
          </w:tcPr>
          <w:p w:rsidR="001A0203" w:rsidRPr="003226BE" w:rsidRDefault="001A0203" w:rsidP="007F2F51">
            <w:pPr>
              <w:jc w:val="center"/>
              <w:rPr>
                <w:sz w:val="20"/>
                <w:szCs w:val="20"/>
              </w:rPr>
            </w:pPr>
            <w:r w:rsidRPr="003226BE">
              <w:rPr>
                <w:sz w:val="20"/>
                <w:szCs w:val="20"/>
              </w:rPr>
              <w:t>20</w:t>
            </w:r>
          </w:p>
        </w:tc>
        <w:tc>
          <w:tcPr>
            <w:tcW w:w="1385" w:type="dxa"/>
            <w:tcBorders>
              <w:top w:val="nil"/>
              <w:left w:val="nil"/>
              <w:bottom w:val="single" w:sz="4" w:space="0" w:color="auto"/>
              <w:right w:val="nil"/>
            </w:tcBorders>
          </w:tcPr>
          <w:p w:rsidR="001A0203" w:rsidRPr="003226BE" w:rsidRDefault="001A0203" w:rsidP="007F2F51">
            <w:pPr>
              <w:jc w:val="center"/>
              <w:rPr>
                <w:sz w:val="20"/>
                <w:szCs w:val="20"/>
              </w:rPr>
            </w:pPr>
            <w:proofErr w:type="gramStart"/>
            <w:r w:rsidRPr="003226BE">
              <w:rPr>
                <w:sz w:val="20"/>
                <w:szCs w:val="20"/>
              </w:rPr>
              <w:t>8</w:t>
            </w:r>
            <w:proofErr w:type="gramEnd"/>
          </w:p>
        </w:tc>
        <w:tc>
          <w:tcPr>
            <w:tcW w:w="1801" w:type="dxa"/>
            <w:tcBorders>
              <w:top w:val="nil"/>
              <w:left w:val="nil"/>
              <w:bottom w:val="single" w:sz="4" w:space="0" w:color="auto"/>
              <w:right w:val="nil"/>
            </w:tcBorders>
          </w:tcPr>
          <w:p w:rsidR="001A0203" w:rsidRPr="003226BE" w:rsidRDefault="001A0203" w:rsidP="007F2F51">
            <w:pPr>
              <w:jc w:val="center"/>
              <w:rPr>
                <w:sz w:val="20"/>
                <w:szCs w:val="20"/>
              </w:rPr>
            </w:pPr>
            <w:r w:rsidRPr="003226BE">
              <w:rPr>
                <w:sz w:val="20"/>
                <w:szCs w:val="20"/>
              </w:rPr>
              <w:t>92,35 ± 12,30</w:t>
            </w:r>
          </w:p>
          <w:p w:rsidR="001A0203" w:rsidRPr="003226BE" w:rsidRDefault="001A0203" w:rsidP="007F2F51">
            <w:pPr>
              <w:jc w:val="center"/>
              <w:rPr>
                <w:sz w:val="20"/>
                <w:szCs w:val="20"/>
              </w:rPr>
            </w:pPr>
            <w:r w:rsidRPr="003226BE">
              <w:rPr>
                <w:sz w:val="20"/>
                <w:szCs w:val="20"/>
              </w:rPr>
              <w:t>(16,71%</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single" w:sz="4" w:space="0" w:color="auto"/>
              <w:right w:val="nil"/>
            </w:tcBorders>
          </w:tcPr>
          <w:p w:rsidR="001A0203" w:rsidRPr="003226BE" w:rsidRDefault="001A0203" w:rsidP="007F2F51">
            <w:pPr>
              <w:jc w:val="center"/>
              <w:rPr>
                <w:sz w:val="20"/>
                <w:szCs w:val="20"/>
              </w:rPr>
            </w:pPr>
            <w:proofErr w:type="gramStart"/>
            <w:r w:rsidRPr="003226BE">
              <w:rPr>
                <w:sz w:val="20"/>
                <w:szCs w:val="20"/>
              </w:rPr>
              <w:t>8</w:t>
            </w:r>
            <w:proofErr w:type="gramEnd"/>
          </w:p>
        </w:tc>
        <w:tc>
          <w:tcPr>
            <w:tcW w:w="1807" w:type="dxa"/>
            <w:tcBorders>
              <w:top w:val="nil"/>
              <w:left w:val="nil"/>
              <w:bottom w:val="single" w:sz="4" w:space="0" w:color="auto"/>
              <w:right w:val="nil"/>
            </w:tcBorders>
          </w:tcPr>
          <w:p w:rsidR="001A0203" w:rsidRPr="003226BE" w:rsidRDefault="001A0203" w:rsidP="007F2F51">
            <w:pPr>
              <w:jc w:val="center"/>
              <w:rPr>
                <w:sz w:val="20"/>
                <w:szCs w:val="20"/>
              </w:rPr>
            </w:pPr>
            <w:r w:rsidRPr="003226BE">
              <w:rPr>
                <w:sz w:val="20"/>
                <w:szCs w:val="20"/>
              </w:rPr>
              <w:t>79,13 ± 9,29</w:t>
            </w:r>
          </w:p>
        </w:tc>
        <w:tc>
          <w:tcPr>
            <w:tcW w:w="990" w:type="dxa"/>
            <w:tcBorders>
              <w:top w:val="nil"/>
              <w:left w:val="nil"/>
              <w:bottom w:val="single" w:sz="4" w:space="0" w:color="auto"/>
            </w:tcBorders>
          </w:tcPr>
          <w:p w:rsidR="001A0203" w:rsidRPr="003226BE" w:rsidRDefault="001A0203" w:rsidP="007F2F51">
            <w:pPr>
              <w:jc w:val="center"/>
              <w:rPr>
                <w:sz w:val="20"/>
                <w:szCs w:val="20"/>
              </w:rPr>
            </w:pPr>
            <w:r w:rsidRPr="003226BE">
              <w:rPr>
                <w:sz w:val="20"/>
                <w:szCs w:val="20"/>
              </w:rPr>
              <w:t>0,02*</w:t>
            </w:r>
          </w:p>
        </w:tc>
      </w:tr>
    </w:tbl>
    <w:p w:rsidR="001A0203" w:rsidRPr="003226BE" w:rsidRDefault="001A0203" w:rsidP="001A0203">
      <w:pPr>
        <w:rPr>
          <w:sz w:val="20"/>
          <w:szCs w:val="20"/>
        </w:rPr>
      </w:pPr>
      <w:proofErr w:type="gramStart"/>
      <w:r w:rsidRPr="003226BE">
        <w:rPr>
          <w:sz w:val="20"/>
          <w:szCs w:val="20"/>
          <w:vertAlign w:val="superscript"/>
        </w:rPr>
        <w:t>a</w:t>
      </w:r>
      <w:proofErr w:type="gramEnd"/>
      <w:r w:rsidRPr="003226BE">
        <w:rPr>
          <w:sz w:val="20"/>
          <w:szCs w:val="20"/>
        </w:rPr>
        <w:t xml:space="preserve"> </w:t>
      </w:r>
      <w:proofErr w:type="spellStart"/>
      <w:r w:rsidRPr="003226BE">
        <w:rPr>
          <w:sz w:val="20"/>
          <w:szCs w:val="20"/>
        </w:rPr>
        <w:t>D.P.</w:t>
      </w:r>
      <w:proofErr w:type="spellEnd"/>
      <w:r w:rsidRPr="003226BE">
        <w:rPr>
          <w:sz w:val="20"/>
          <w:szCs w:val="20"/>
        </w:rPr>
        <w:t xml:space="preserve"> = desvio padrão</w:t>
      </w:r>
    </w:p>
    <w:p w:rsidR="001A0203" w:rsidRPr="003226BE" w:rsidRDefault="001A0203" w:rsidP="001A0203">
      <w:pPr>
        <w:rPr>
          <w:sz w:val="20"/>
          <w:szCs w:val="20"/>
        </w:rPr>
      </w:pPr>
      <w:r w:rsidRPr="003226BE">
        <w:rPr>
          <w:sz w:val="20"/>
          <w:szCs w:val="20"/>
          <w:vertAlign w:val="superscript"/>
        </w:rPr>
        <w:t>b</w:t>
      </w:r>
      <w:r w:rsidRPr="003226BE">
        <w:rPr>
          <w:sz w:val="20"/>
          <w:szCs w:val="20"/>
        </w:rPr>
        <w:t xml:space="preserve"> Probabilidade obtida a partir da aplicação do teste “t” de </w:t>
      </w:r>
      <w:proofErr w:type="spellStart"/>
      <w:r w:rsidRPr="003226BE">
        <w:rPr>
          <w:sz w:val="20"/>
          <w:szCs w:val="20"/>
        </w:rPr>
        <w:t>Student</w:t>
      </w:r>
      <w:proofErr w:type="spellEnd"/>
      <w:r w:rsidRPr="003226BE">
        <w:rPr>
          <w:sz w:val="20"/>
          <w:szCs w:val="20"/>
        </w:rPr>
        <w:t xml:space="preserve"> (duas amostras independentes). Critério do teste (</w:t>
      </w:r>
      <w:r w:rsidRPr="003226BE">
        <w:rPr>
          <w:sz w:val="20"/>
          <w:szCs w:val="20"/>
        </w:rPr>
        <w:sym w:font="Symbol" w:char="F06C"/>
      </w:r>
      <w:r w:rsidRPr="003226BE">
        <w:rPr>
          <w:sz w:val="20"/>
          <w:szCs w:val="20"/>
        </w:rPr>
        <w:t>): média das amostras. Nível de significância de 5% (α = 0,05)</w:t>
      </w:r>
    </w:p>
    <w:p w:rsidR="001A0203" w:rsidRPr="003226BE" w:rsidRDefault="001A0203" w:rsidP="001A0203">
      <w:pPr>
        <w:rPr>
          <w:b/>
          <w:sz w:val="20"/>
          <w:szCs w:val="20"/>
        </w:rPr>
      </w:pPr>
      <w:r w:rsidRPr="003226BE">
        <w:rPr>
          <w:sz w:val="20"/>
          <w:szCs w:val="20"/>
          <w:vertAlign w:val="superscript"/>
        </w:rPr>
        <w:t xml:space="preserve">c </w:t>
      </w:r>
      <w:r w:rsidRPr="003226BE">
        <w:rPr>
          <w:sz w:val="20"/>
          <w:szCs w:val="20"/>
        </w:rPr>
        <w:t>Percentual de aumento no subgrupo tratado com calcitonina em relação ao subgrupo controle</w:t>
      </w:r>
    </w:p>
    <w:p w:rsidR="001A0203" w:rsidRPr="003226BE" w:rsidRDefault="001A0203" w:rsidP="001A0203">
      <w:pPr>
        <w:rPr>
          <w:sz w:val="20"/>
          <w:szCs w:val="20"/>
        </w:rPr>
      </w:pPr>
      <w:r w:rsidRPr="003226BE">
        <w:rPr>
          <w:sz w:val="20"/>
          <w:szCs w:val="20"/>
        </w:rPr>
        <w:t>* Significativo para α = 0,05 (5%)</w:t>
      </w:r>
    </w:p>
    <w:p w:rsidR="001A0203" w:rsidRDefault="001A0203" w:rsidP="001A0203">
      <w:pPr>
        <w:spacing w:line="360" w:lineRule="auto"/>
        <w:jc w:val="both"/>
        <w:rPr>
          <w:b/>
        </w:rPr>
      </w:pPr>
    </w:p>
    <w:p w:rsidR="001A0203" w:rsidRDefault="001A0203" w:rsidP="001A0203">
      <w:pPr>
        <w:spacing w:line="360" w:lineRule="auto"/>
        <w:jc w:val="both"/>
        <w:rPr>
          <w:b/>
        </w:rPr>
      </w:pPr>
      <w:r>
        <w:rPr>
          <w:b/>
        </w:rPr>
        <w:t xml:space="preserve">EQUAÇÕES e FÓRMULAS </w:t>
      </w:r>
    </w:p>
    <w:p w:rsidR="001A0203" w:rsidRDefault="001A0203" w:rsidP="001A0203">
      <w:pPr>
        <w:spacing w:line="360" w:lineRule="auto"/>
        <w:jc w:val="both"/>
        <w:rPr>
          <w:sz w:val="20"/>
          <w:szCs w:val="20"/>
        </w:rPr>
      </w:pPr>
    </w:p>
    <w:p w:rsidR="001A0203" w:rsidRPr="002622E3" w:rsidRDefault="001A0203" w:rsidP="001A0203">
      <w:pPr>
        <w:spacing w:line="360" w:lineRule="auto"/>
        <w:jc w:val="both"/>
        <w:rPr>
          <w:i/>
        </w:rPr>
      </w:pPr>
      <w:r w:rsidRPr="002622E3">
        <w:rPr>
          <w:i/>
        </w:rPr>
        <w:t>Devem aparecer separadas graficamente do texto e obedecendo às regras matemáticas.</w:t>
      </w:r>
    </w:p>
    <w:p w:rsidR="001A0203" w:rsidRDefault="001A0203" w:rsidP="001A0203">
      <w:pPr>
        <w:spacing w:line="360" w:lineRule="auto"/>
        <w:jc w:val="both"/>
        <w:rPr>
          <w:b/>
        </w:rPr>
      </w:pPr>
    </w:p>
    <w:p w:rsidR="001A0203" w:rsidRPr="002622E3" w:rsidRDefault="001A0203" w:rsidP="001A0203">
      <w:pPr>
        <w:spacing w:line="360" w:lineRule="auto"/>
        <w:jc w:val="center"/>
      </w:pPr>
      <w:r>
        <w:t xml:space="preserve">y = </w:t>
      </w:r>
      <w:r>
        <w:sym w:font="SILDoulos IPA93" w:char="F042"/>
      </w:r>
      <w:r w:rsidRPr="00BF03A6">
        <w:rPr>
          <w:vertAlign w:val="subscript"/>
        </w:rPr>
        <w:t>0</w:t>
      </w:r>
      <w:r>
        <w:t xml:space="preserve"> + </w:t>
      </w:r>
      <w:r>
        <w:sym w:font="SILDoulos IPA93" w:char="F042"/>
      </w:r>
      <w:r>
        <w:rPr>
          <w:vertAlign w:val="subscript"/>
        </w:rPr>
        <w:t>1</w:t>
      </w:r>
      <w:r>
        <w:t>x + e</w:t>
      </w:r>
    </w:p>
    <w:p w:rsidR="001A0203" w:rsidRDefault="001A0203" w:rsidP="001A0203">
      <w:pPr>
        <w:spacing w:line="360" w:lineRule="auto"/>
        <w:jc w:val="both"/>
        <w:rPr>
          <w:b/>
        </w:rPr>
      </w:pPr>
    </w:p>
    <w:p w:rsidR="001A0203" w:rsidRDefault="001A0203" w:rsidP="001A0203">
      <w:pPr>
        <w:spacing w:line="360" w:lineRule="auto"/>
        <w:jc w:val="both"/>
      </w:pPr>
      <w:r>
        <w:rPr>
          <w:b/>
        </w:rPr>
        <w:t>SIGLAS</w:t>
      </w:r>
    </w:p>
    <w:p w:rsidR="001A0203" w:rsidRDefault="001A0203" w:rsidP="001A0203">
      <w:pPr>
        <w:spacing w:line="360" w:lineRule="auto"/>
        <w:jc w:val="both"/>
        <w:rPr>
          <w:i/>
        </w:rPr>
      </w:pPr>
    </w:p>
    <w:p w:rsidR="001A0203" w:rsidRPr="0088608B" w:rsidRDefault="001A0203" w:rsidP="001A0203">
      <w:pPr>
        <w:spacing w:line="360" w:lineRule="auto"/>
        <w:jc w:val="both"/>
        <w:rPr>
          <w:i/>
        </w:rPr>
      </w:pPr>
      <w:r w:rsidRPr="0088608B">
        <w:rPr>
          <w:i/>
        </w:rPr>
        <w:t xml:space="preserve">Devem ser expostas por extenso na primeira vez em que aparecem no texto. </w:t>
      </w:r>
    </w:p>
    <w:p w:rsidR="001A0203" w:rsidRDefault="001A0203" w:rsidP="001A0203">
      <w:pPr>
        <w:spacing w:line="360" w:lineRule="auto"/>
        <w:jc w:val="both"/>
        <w:rPr>
          <w:i/>
        </w:rPr>
      </w:pPr>
      <w:r w:rsidRPr="0088608B">
        <w:rPr>
          <w:i/>
        </w:rPr>
        <w:t>A forma completa do nome deve anteceder a si</w:t>
      </w:r>
      <w:r>
        <w:rPr>
          <w:i/>
        </w:rPr>
        <w:t>gla, colocada entre parênteses.</w:t>
      </w:r>
    </w:p>
    <w:p w:rsidR="001A0203" w:rsidRDefault="001A0203" w:rsidP="001A0203">
      <w:pPr>
        <w:spacing w:line="360" w:lineRule="auto"/>
        <w:jc w:val="both"/>
        <w:rPr>
          <w:i/>
        </w:rPr>
      </w:pPr>
      <w:r>
        <w:rPr>
          <w:i/>
        </w:rPr>
        <w:t>Caso se utilizem muitas siglas e abreviaturas ao longo do texto, recomenda-se que se faça uma lista (elemento pré-textual) com todas elas, organizadas em ordem alfabética, contendo cada sigla à esquerda da página seguindo pelo o seu respectivo desdobramento.</w:t>
      </w:r>
    </w:p>
    <w:p w:rsidR="001A0203" w:rsidRDefault="001A0203" w:rsidP="001A0203">
      <w:pPr>
        <w:spacing w:line="360" w:lineRule="auto"/>
        <w:jc w:val="both"/>
        <w:rPr>
          <w:i/>
        </w:rPr>
      </w:pPr>
    </w:p>
    <w:p w:rsidR="001A0203" w:rsidRDefault="001A0203" w:rsidP="001A0203">
      <w:pPr>
        <w:spacing w:line="360" w:lineRule="auto"/>
        <w:jc w:val="both"/>
      </w:pPr>
      <w:r w:rsidRPr="0088608B">
        <w:t>Ex.</w:t>
      </w:r>
      <w:r>
        <w:t xml:space="preserve"> no texto</w:t>
      </w:r>
      <w:r w:rsidRPr="0088608B">
        <w:t>: Programa de Pós-graduação em Biotecnologia (</w:t>
      </w:r>
      <w:proofErr w:type="spellStart"/>
      <w:proofErr w:type="gramStart"/>
      <w:r w:rsidRPr="0088608B">
        <w:t>PPGBiotec</w:t>
      </w:r>
      <w:proofErr w:type="spellEnd"/>
      <w:proofErr w:type="gramEnd"/>
      <w:r w:rsidRPr="0088608B">
        <w:t xml:space="preserve">). </w:t>
      </w:r>
    </w:p>
    <w:p w:rsidR="001A0203" w:rsidRDefault="001A0203" w:rsidP="001A0203">
      <w:pPr>
        <w:spacing w:line="360" w:lineRule="auto"/>
        <w:jc w:val="both"/>
      </w:pPr>
    </w:p>
    <w:p w:rsidR="001A0203" w:rsidRDefault="001A0203" w:rsidP="001A0203">
      <w:pPr>
        <w:spacing w:line="360" w:lineRule="auto"/>
        <w:jc w:val="both"/>
      </w:pPr>
      <w:r>
        <w:t xml:space="preserve">Ex.: na Lista: </w:t>
      </w:r>
    </w:p>
    <w:p w:rsidR="001A0203" w:rsidRDefault="001A0203" w:rsidP="001A0203">
      <w:pPr>
        <w:spacing w:line="360" w:lineRule="auto"/>
        <w:jc w:val="both"/>
      </w:pPr>
    </w:p>
    <w:p w:rsidR="001A0203" w:rsidRPr="0088608B" w:rsidRDefault="001A0203" w:rsidP="001A0203">
      <w:pPr>
        <w:spacing w:line="360" w:lineRule="auto"/>
        <w:jc w:val="both"/>
      </w:pPr>
      <w:proofErr w:type="spellStart"/>
      <w:proofErr w:type="gramStart"/>
      <w:r w:rsidRPr="0088608B">
        <w:t>PPGBiotec</w:t>
      </w:r>
      <w:proofErr w:type="spellEnd"/>
      <w:proofErr w:type="gramEnd"/>
      <w:r w:rsidRPr="0088608B">
        <w:t xml:space="preserve"> </w:t>
      </w:r>
      <w:r>
        <w:t xml:space="preserve">– </w:t>
      </w:r>
      <w:r w:rsidRPr="0088608B">
        <w:t>Programa de Pós-graduação em Biotecnologia</w:t>
      </w:r>
    </w:p>
    <w:p w:rsidR="001A0203" w:rsidRDefault="001A0203" w:rsidP="001A0203">
      <w:pPr>
        <w:spacing w:line="360" w:lineRule="auto"/>
        <w:jc w:val="both"/>
      </w:pPr>
    </w:p>
    <w:p w:rsidR="001A0203" w:rsidRPr="00BE1EF4" w:rsidRDefault="001A0203" w:rsidP="001A0203">
      <w:pPr>
        <w:spacing w:line="360" w:lineRule="auto"/>
        <w:jc w:val="both"/>
      </w:pPr>
      <w:r w:rsidRPr="00BE1EF4">
        <w:rPr>
          <w:b/>
        </w:rPr>
        <w:lastRenderedPageBreak/>
        <w:t>CITAÇÃO</w:t>
      </w:r>
      <w:r w:rsidRPr="00BE1EF4">
        <w:rPr>
          <w:rStyle w:val="Refdenotaderodap"/>
        </w:rPr>
        <w:footnoteReference w:id="1"/>
      </w:r>
    </w:p>
    <w:p w:rsidR="001A0203" w:rsidRPr="00BE1EF4" w:rsidRDefault="001A0203" w:rsidP="001A0203">
      <w:pPr>
        <w:spacing w:line="360" w:lineRule="auto"/>
        <w:ind w:firstLine="360"/>
        <w:jc w:val="both"/>
      </w:pPr>
    </w:p>
    <w:p w:rsidR="001A0203" w:rsidRPr="00BE1EF4" w:rsidRDefault="001A0203" w:rsidP="001A0203">
      <w:pPr>
        <w:pStyle w:val="Recuodecorpodetexto"/>
        <w:spacing w:line="360" w:lineRule="auto"/>
        <w:jc w:val="both"/>
        <w:rPr>
          <w:b w:val="0"/>
          <w:color w:val="auto"/>
          <w:sz w:val="24"/>
          <w:szCs w:val="24"/>
        </w:rPr>
      </w:pPr>
      <w:r w:rsidRPr="00BE1EF4">
        <w:rPr>
          <w:b w:val="0"/>
          <w:color w:val="auto"/>
          <w:sz w:val="24"/>
          <w:szCs w:val="24"/>
        </w:rPr>
        <w:tab/>
        <w:t xml:space="preserve">As regras de citação em documentos são determinadas pela NBR 10520 da ABNT e, de acordo com ela, citação é toda "menção no texto de uma informação colhida em outra fonte". </w:t>
      </w:r>
    </w:p>
    <w:p w:rsidR="001A0203" w:rsidRPr="00BE1EF4" w:rsidRDefault="001A0203" w:rsidP="001A0203">
      <w:pPr>
        <w:spacing w:line="360" w:lineRule="auto"/>
        <w:ind w:firstLine="708"/>
        <w:jc w:val="both"/>
      </w:pPr>
      <w:r w:rsidRPr="00BE1EF4">
        <w:t xml:space="preserve">Elas dão credibilidade ao texto e respaldam as </w:t>
      </w:r>
      <w:proofErr w:type="spellStart"/>
      <w:r w:rsidRPr="00BE1EF4">
        <w:t>idéias</w:t>
      </w:r>
      <w:proofErr w:type="spellEnd"/>
      <w:r w:rsidRPr="00BE1EF4">
        <w:t xml:space="preserve"> transmitidas pelo autor. Porém, é importantíssimo levar em consideração o contexto em relação ao texto original. Deve-se ter cuidado, ainda, para não truncar a </w:t>
      </w:r>
      <w:proofErr w:type="spellStart"/>
      <w:r w:rsidRPr="00BE1EF4">
        <w:t>idéia</w:t>
      </w:r>
      <w:proofErr w:type="spellEnd"/>
      <w:r w:rsidRPr="00BE1EF4">
        <w:t xml:space="preserve"> inicial do texto do qual se origina.</w:t>
      </w:r>
    </w:p>
    <w:p w:rsidR="001A0203" w:rsidRPr="00BE1EF4" w:rsidRDefault="001A0203" w:rsidP="001A0203">
      <w:pPr>
        <w:spacing w:line="360" w:lineRule="auto"/>
        <w:ind w:firstLine="708"/>
        <w:jc w:val="both"/>
      </w:pPr>
      <w:r w:rsidRPr="00BE1EF4">
        <w:t xml:space="preserve">A citação pode ser DIRETA, quando é feita a transcrição literal das palavras extraídas da outra fonte exatamente como elas se encontram, ou INDIRETA, quando se transmitem as </w:t>
      </w:r>
      <w:proofErr w:type="spellStart"/>
      <w:r w:rsidRPr="00BE1EF4">
        <w:t>idéias</w:t>
      </w:r>
      <w:proofErr w:type="spellEnd"/>
      <w:r w:rsidRPr="00BE1EF4">
        <w:t xml:space="preserve"> do outro utilizando nossas próprias palavras. Pode, ainda, variar conforme a sua extensão. </w:t>
      </w:r>
    </w:p>
    <w:p w:rsidR="001A0203" w:rsidRPr="00BE1EF4" w:rsidRDefault="001A0203" w:rsidP="001A0203">
      <w:pPr>
        <w:spacing w:line="360" w:lineRule="auto"/>
        <w:jc w:val="both"/>
      </w:pPr>
    </w:p>
    <w:p w:rsidR="001A0203" w:rsidRPr="00BE1EF4" w:rsidRDefault="001A0203" w:rsidP="001A0203">
      <w:pPr>
        <w:spacing w:line="360" w:lineRule="auto"/>
        <w:jc w:val="both"/>
      </w:pPr>
      <w:r w:rsidRPr="00BE1EF4">
        <w:t>Exemplo de citação INDIRETA</w:t>
      </w:r>
      <w:r w:rsidRPr="00BE1EF4">
        <w:rPr>
          <w:rStyle w:val="Refdenotaderodap"/>
        </w:rPr>
        <w:footnoteReference w:id="2"/>
      </w:r>
      <w:r w:rsidRPr="00BE1EF4">
        <w:t>:</w:t>
      </w:r>
    </w:p>
    <w:p w:rsidR="001A0203" w:rsidRPr="00BE1EF4" w:rsidRDefault="001A0203" w:rsidP="001A0203">
      <w:pPr>
        <w:spacing w:line="360" w:lineRule="auto"/>
        <w:jc w:val="both"/>
      </w:pPr>
    </w:p>
    <w:p w:rsidR="001A0203" w:rsidRPr="00BE1EF4" w:rsidRDefault="001A0203" w:rsidP="001A0203">
      <w:pPr>
        <w:spacing w:line="360" w:lineRule="auto"/>
        <w:ind w:firstLine="708"/>
        <w:jc w:val="both"/>
      </w:pPr>
      <w:r w:rsidRPr="00BE1EF4">
        <w:t xml:space="preserve">A ironia seria assim uma forma implícita de heterogeneidade mostrada, conforme a classificação proposta por </w:t>
      </w:r>
      <w:proofErr w:type="spellStart"/>
      <w:r w:rsidRPr="00BE1EF4">
        <w:t>Authler-Reiriz</w:t>
      </w:r>
      <w:proofErr w:type="spellEnd"/>
      <w:r w:rsidRPr="00BE1EF4">
        <w:t xml:space="preserve"> (1982).</w:t>
      </w:r>
    </w:p>
    <w:p w:rsidR="001A0203" w:rsidRPr="00BE1EF4" w:rsidRDefault="001A0203" w:rsidP="001A0203">
      <w:pPr>
        <w:spacing w:line="360" w:lineRule="auto"/>
        <w:jc w:val="both"/>
      </w:pPr>
    </w:p>
    <w:p w:rsidR="001A0203" w:rsidRPr="00BE1EF4" w:rsidRDefault="001A0203" w:rsidP="001A0203">
      <w:pPr>
        <w:spacing w:line="360" w:lineRule="auto"/>
        <w:jc w:val="both"/>
      </w:pPr>
      <w:r w:rsidRPr="00BE1EF4">
        <w:t>Exemplo de citação DIRETA:</w:t>
      </w:r>
    </w:p>
    <w:p w:rsidR="001A0203" w:rsidRPr="00BE1EF4" w:rsidRDefault="001A0203" w:rsidP="001A0203">
      <w:pPr>
        <w:spacing w:line="360" w:lineRule="auto"/>
        <w:jc w:val="both"/>
      </w:pPr>
    </w:p>
    <w:p w:rsidR="001A0203" w:rsidRPr="00BE1EF4" w:rsidRDefault="001A0203" w:rsidP="001A0203">
      <w:pPr>
        <w:spacing w:line="360" w:lineRule="auto"/>
        <w:jc w:val="both"/>
      </w:pPr>
      <w:r w:rsidRPr="00BE1EF4">
        <w:tab/>
        <w:t>“Apesar das aparências, a desconstrução do logocentrismo não é uma psicanálise da filosofia […]” (DERRIDA, 1967, p. 293).</w:t>
      </w:r>
    </w:p>
    <w:p w:rsidR="001A0203" w:rsidRPr="00BE1EF4" w:rsidRDefault="001A0203" w:rsidP="001A0203">
      <w:pPr>
        <w:spacing w:line="360" w:lineRule="auto"/>
        <w:jc w:val="both"/>
      </w:pPr>
    </w:p>
    <w:p w:rsidR="001A0203" w:rsidRPr="00BE1EF4" w:rsidRDefault="001A0203" w:rsidP="001A0203">
      <w:pPr>
        <w:spacing w:line="360" w:lineRule="auto"/>
        <w:ind w:firstLine="708"/>
        <w:jc w:val="both"/>
      </w:pPr>
      <w:r w:rsidRPr="00BE1EF4">
        <w:t xml:space="preserve">Em casos de citação DIRETA, caso esta ocupe ATÉ TRÊS LINHAS do texto, deve ser incluída, entre aspas, dentro do próprio texto, com a mesma fonte e o mesmo tamanho. Caso a citação ultrapasse a quantidade de três linhas do texto, deve, então, vir separada deste, em parágrafo próprio, RECUADO da margem esquerda. </w:t>
      </w:r>
    </w:p>
    <w:p w:rsidR="001A0203" w:rsidRPr="00BE1EF4" w:rsidRDefault="001A0203" w:rsidP="001A0203">
      <w:pPr>
        <w:spacing w:line="360" w:lineRule="auto"/>
        <w:ind w:firstLine="708"/>
        <w:jc w:val="both"/>
      </w:pPr>
      <w:r w:rsidRPr="00BE1EF4">
        <w:t xml:space="preserve">Faz-se este recuo através da régua do Word, levando-a a </w:t>
      </w:r>
      <w:proofErr w:type="gramStart"/>
      <w:r w:rsidRPr="00BE1EF4">
        <w:t>4cm</w:t>
      </w:r>
      <w:proofErr w:type="gramEnd"/>
      <w:r w:rsidRPr="00BE1EF4">
        <w:t xml:space="preserve"> da margem esquerda em direção ao centro. A fonte deve ser menor do que aquela utilizada no corpo do texto, com espaçamento simples e não deve se apresentar entre aspas. Caso se façam necessárias omissões, estas são indicadas através da utilização de reticências de três pontos dentro de colchetes. </w:t>
      </w:r>
    </w:p>
    <w:p w:rsidR="001A0203" w:rsidRPr="00BE1EF4" w:rsidRDefault="001A0203" w:rsidP="001A0203">
      <w:pPr>
        <w:spacing w:line="360" w:lineRule="auto"/>
        <w:jc w:val="both"/>
      </w:pPr>
    </w:p>
    <w:p w:rsidR="001A0203" w:rsidRPr="00BE1EF4" w:rsidRDefault="001A0203" w:rsidP="001A0203">
      <w:pPr>
        <w:spacing w:line="360" w:lineRule="auto"/>
        <w:jc w:val="both"/>
      </w:pPr>
      <w:r w:rsidRPr="00BE1EF4">
        <w:t>Por exemplo:</w:t>
      </w:r>
    </w:p>
    <w:p w:rsidR="001A0203" w:rsidRPr="00BE1EF4" w:rsidRDefault="001A0203" w:rsidP="001A0203">
      <w:pPr>
        <w:spacing w:line="360" w:lineRule="auto"/>
        <w:jc w:val="both"/>
      </w:pPr>
    </w:p>
    <w:p w:rsidR="001A0203" w:rsidRPr="00463525" w:rsidRDefault="001A0203" w:rsidP="001A0203">
      <w:pPr>
        <w:pStyle w:val="Recuodecorpodetexto2"/>
        <w:spacing w:line="240" w:lineRule="auto"/>
        <w:ind w:left="2340"/>
        <w:rPr>
          <w:sz w:val="20"/>
        </w:rPr>
      </w:pPr>
      <w:r w:rsidRPr="00463525">
        <w:rPr>
          <w:sz w:val="20"/>
        </w:rPr>
        <w:lastRenderedPageBreak/>
        <w:t xml:space="preserve">A teleconferência permite ao indivíduo participar de um encontro nacional ou regional sem a necessidade de deixar seu local de origem. Tipos comuns de teleconferência incluem uso de televisão, telefone e computador. </w:t>
      </w:r>
      <w:r>
        <w:rPr>
          <w:sz w:val="20"/>
        </w:rPr>
        <w:t xml:space="preserve">[...] </w:t>
      </w:r>
      <w:r w:rsidRPr="00463525">
        <w:rPr>
          <w:sz w:val="20"/>
        </w:rPr>
        <w:t>Através de áudio-conferência, utilizando a companhia local de telefone, um sinal de áudio pode ser emitido em um salão de qualquer dimensão. (NICHOLS, 1993, p. 181)</w:t>
      </w:r>
    </w:p>
    <w:p w:rsidR="001A0203" w:rsidRPr="00BE1EF4" w:rsidRDefault="001A0203" w:rsidP="001A0203">
      <w:pPr>
        <w:pStyle w:val="Recuodecorpodetexto2"/>
        <w:spacing w:line="360" w:lineRule="auto"/>
      </w:pPr>
    </w:p>
    <w:p w:rsidR="001A0203" w:rsidRPr="00BE1EF4" w:rsidRDefault="001A0203" w:rsidP="001A0203">
      <w:pPr>
        <w:spacing w:line="360" w:lineRule="auto"/>
        <w:jc w:val="both"/>
      </w:pPr>
      <w:r w:rsidRPr="00BE1EF4">
        <w:tab/>
        <w:t xml:space="preserve">Em casos de acréscimos, interpolações ou comentários, estes devem ser incluídos entre colchetes. E, em casos de destaques ou ênfase através do uso de recursos </w:t>
      </w:r>
      <w:proofErr w:type="gramStart"/>
      <w:r w:rsidRPr="00BE1EF4">
        <w:t>gráficos como negrito</w:t>
      </w:r>
      <w:proofErr w:type="gramEnd"/>
      <w:r w:rsidRPr="00BE1EF4">
        <w:t xml:space="preserve"> ou itálico, deve-se informar ao leitor que o grifo foi feito por arbítrio nosso e não do autor do texto transcrito, isso deve ser feito utilizando-se a expressão (grifo nosso) logo após o grifo na transcrição. </w:t>
      </w:r>
    </w:p>
    <w:p w:rsidR="001A0203" w:rsidRPr="00BE1EF4" w:rsidRDefault="001A0203" w:rsidP="001A0203">
      <w:pPr>
        <w:spacing w:line="360" w:lineRule="auto"/>
        <w:jc w:val="both"/>
      </w:pPr>
    </w:p>
    <w:p w:rsidR="001A0203" w:rsidRPr="00BE1EF4" w:rsidRDefault="001A0203" w:rsidP="001A0203">
      <w:pPr>
        <w:tabs>
          <w:tab w:val="num" w:pos="720"/>
        </w:tabs>
        <w:spacing w:line="360" w:lineRule="auto"/>
        <w:jc w:val="both"/>
      </w:pPr>
      <w:r w:rsidRPr="00BE1EF4">
        <w:t>Exemplo:</w:t>
      </w:r>
    </w:p>
    <w:p w:rsidR="001A0203" w:rsidRPr="00463525" w:rsidRDefault="001A0203" w:rsidP="001A0203">
      <w:pPr>
        <w:ind w:left="2160"/>
        <w:jc w:val="both"/>
        <w:rPr>
          <w:sz w:val="20"/>
        </w:rPr>
      </w:pPr>
      <w:r w:rsidRPr="00463525">
        <w:rPr>
          <w:sz w:val="20"/>
        </w:rPr>
        <w:t xml:space="preserve">A teleconferência [ou videoconferência] permite ao indivíduo participar de um encontro nacional ou regional sem a necessidade de deixar seu local de origem. Tipos comuns de teleconferência incluem uso de </w:t>
      </w:r>
      <w:r w:rsidRPr="007E2138">
        <w:rPr>
          <w:b/>
          <w:sz w:val="20"/>
        </w:rPr>
        <w:t>televisão</w:t>
      </w:r>
      <w:r w:rsidRPr="00463525">
        <w:rPr>
          <w:sz w:val="20"/>
        </w:rPr>
        <w:t xml:space="preserve">, telefone e computador. Através de áudio-conferência, utilizando a companhia local de telefone, um sinal de áudio pode ser emitido em um salão de qualquer dimensão (grifo nosso). (NICHOLS, 1993, p. 181) </w:t>
      </w:r>
    </w:p>
    <w:p w:rsidR="001A0203" w:rsidRPr="00BE1EF4" w:rsidRDefault="001A0203" w:rsidP="001A0203">
      <w:pPr>
        <w:tabs>
          <w:tab w:val="num" w:pos="720"/>
        </w:tabs>
        <w:spacing w:line="360" w:lineRule="auto"/>
        <w:jc w:val="both"/>
      </w:pPr>
    </w:p>
    <w:p w:rsidR="001A0203" w:rsidRPr="00BE1EF4" w:rsidRDefault="001A0203" w:rsidP="001A0203">
      <w:pPr>
        <w:tabs>
          <w:tab w:val="num" w:pos="720"/>
        </w:tabs>
        <w:spacing w:line="360" w:lineRule="auto"/>
        <w:jc w:val="both"/>
      </w:pPr>
      <w:r w:rsidRPr="00BE1EF4">
        <w:tab/>
        <w:t xml:space="preserve">Em caso de haver uma citação já aspada dentro do texto citado e que deve ganhar novas aspas, as primeiras aspas são transformadas em aspas simples. </w:t>
      </w:r>
    </w:p>
    <w:p w:rsidR="001A0203" w:rsidRPr="00BE1EF4" w:rsidRDefault="001A0203" w:rsidP="001A0203">
      <w:pPr>
        <w:tabs>
          <w:tab w:val="num" w:pos="720"/>
        </w:tabs>
        <w:spacing w:line="360" w:lineRule="auto"/>
        <w:jc w:val="both"/>
      </w:pPr>
    </w:p>
    <w:p w:rsidR="001A0203" w:rsidRPr="00BE1EF4" w:rsidRDefault="001A0203" w:rsidP="001A0203">
      <w:pPr>
        <w:tabs>
          <w:tab w:val="num" w:pos="720"/>
        </w:tabs>
        <w:spacing w:line="360" w:lineRule="auto"/>
        <w:jc w:val="both"/>
      </w:pPr>
      <w:r w:rsidRPr="00BE1EF4">
        <w:t xml:space="preserve">Exemplo: </w:t>
      </w:r>
    </w:p>
    <w:p w:rsidR="001A0203" w:rsidRPr="00BE1EF4" w:rsidRDefault="001A0203" w:rsidP="001A0203">
      <w:pPr>
        <w:tabs>
          <w:tab w:val="num" w:pos="720"/>
        </w:tabs>
        <w:spacing w:line="360" w:lineRule="auto"/>
        <w:jc w:val="both"/>
      </w:pPr>
    </w:p>
    <w:p w:rsidR="001A0203" w:rsidRPr="00BE1EF4" w:rsidRDefault="001A0203" w:rsidP="001A0203">
      <w:pPr>
        <w:tabs>
          <w:tab w:val="num" w:pos="720"/>
        </w:tabs>
        <w:spacing w:line="360" w:lineRule="auto"/>
        <w:jc w:val="both"/>
      </w:pPr>
      <w:r w:rsidRPr="00BE1EF4">
        <w:tab/>
        <w:t>“Apesar das ‘aparências’, a desconstrução do logocentrismo não é uma psicanálise da filosofia […]” (DERRIDA, 1967, p. 293</w:t>
      </w:r>
      <w:proofErr w:type="gramStart"/>
      <w:r w:rsidRPr="00BE1EF4">
        <w:t>)</w:t>
      </w:r>
      <w:proofErr w:type="gramEnd"/>
    </w:p>
    <w:p w:rsidR="001A0203" w:rsidRPr="00BE1EF4" w:rsidRDefault="001A0203" w:rsidP="001A0203">
      <w:pPr>
        <w:tabs>
          <w:tab w:val="num" w:pos="720"/>
        </w:tabs>
        <w:spacing w:line="360" w:lineRule="auto"/>
        <w:jc w:val="both"/>
      </w:pPr>
    </w:p>
    <w:p w:rsidR="001A0203" w:rsidRPr="00BE1EF4" w:rsidRDefault="001A0203" w:rsidP="001A0203">
      <w:pPr>
        <w:tabs>
          <w:tab w:val="num" w:pos="720"/>
        </w:tabs>
        <w:spacing w:line="360" w:lineRule="auto"/>
        <w:jc w:val="both"/>
      </w:pPr>
      <w:r w:rsidRPr="00BE1EF4">
        <w:tab/>
        <w:t xml:space="preserve">Caso se faça uma citação em língua estrangeira, a tradução desta deve vir em nota de rodapé ou de fim, a depender das especificidades do sistema de referência. Também deve aparecer, entre parênteses, a expressão (tradução nossa). </w:t>
      </w:r>
    </w:p>
    <w:p w:rsidR="001A0203" w:rsidRPr="00BE1EF4" w:rsidRDefault="001A0203" w:rsidP="001A0203">
      <w:pPr>
        <w:spacing w:line="360" w:lineRule="auto"/>
        <w:jc w:val="both"/>
      </w:pPr>
    </w:p>
    <w:p w:rsidR="001A0203" w:rsidRPr="00BE1EF4" w:rsidRDefault="001A0203" w:rsidP="001A0203">
      <w:pPr>
        <w:spacing w:line="360" w:lineRule="auto"/>
        <w:jc w:val="both"/>
      </w:pPr>
      <w:r w:rsidRPr="00BE1EF4">
        <w:t xml:space="preserve">SISTEMAS DE REFERÊNCIA DAS CITAÇÕES </w:t>
      </w:r>
    </w:p>
    <w:p w:rsidR="001A0203" w:rsidRPr="00BE1EF4" w:rsidRDefault="001A0203" w:rsidP="001A0203">
      <w:pPr>
        <w:tabs>
          <w:tab w:val="num" w:pos="720"/>
        </w:tabs>
        <w:spacing w:line="360" w:lineRule="auto"/>
        <w:jc w:val="both"/>
      </w:pPr>
    </w:p>
    <w:p w:rsidR="001A0203" w:rsidRPr="00BE1EF4" w:rsidRDefault="001A0203" w:rsidP="001A0203">
      <w:pPr>
        <w:tabs>
          <w:tab w:val="num" w:pos="720"/>
        </w:tabs>
        <w:spacing w:line="360" w:lineRule="auto"/>
        <w:jc w:val="both"/>
      </w:pPr>
      <w:r w:rsidRPr="00BE1EF4">
        <w:tab/>
        <w:t xml:space="preserve">Há duas formas de se referenciar as citações, o sistema </w:t>
      </w:r>
      <w:proofErr w:type="spellStart"/>
      <w:r w:rsidRPr="00BE1EF4">
        <w:t>autor-data</w:t>
      </w:r>
      <w:proofErr w:type="spellEnd"/>
      <w:r w:rsidRPr="00BE1EF4">
        <w:t xml:space="preserve"> e o sistema numérico (o qual não será explicado aqui). Uma das duas deve ser escolhida e utilizada ao longo de todo o texto. Atualmente, a tendência é recomendar o uso do sistema </w:t>
      </w:r>
      <w:proofErr w:type="spellStart"/>
      <w:r w:rsidRPr="00BE1EF4">
        <w:t>autor-data</w:t>
      </w:r>
      <w:proofErr w:type="spellEnd"/>
      <w:r w:rsidRPr="00BE1EF4">
        <w:t>.</w:t>
      </w:r>
    </w:p>
    <w:p w:rsidR="001A0203" w:rsidRPr="00BE1EF4" w:rsidRDefault="001A0203" w:rsidP="001A0203">
      <w:pPr>
        <w:spacing w:line="360" w:lineRule="auto"/>
        <w:jc w:val="both"/>
      </w:pPr>
    </w:p>
    <w:p w:rsidR="001A0203" w:rsidRPr="00BE1EF4" w:rsidRDefault="001A0203" w:rsidP="001A0203">
      <w:pPr>
        <w:spacing w:line="360" w:lineRule="auto"/>
        <w:jc w:val="both"/>
        <w:rPr>
          <w:b/>
        </w:rPr>
      </w:pPr>
      <w:r w:rsidRPr="00BE1EF4">
        <w:rPr>
          <w:b/>
        </w:rPr>
        <w:t xml:space="preserve">Sistema </w:t>
      </w:r>
      <w:proofErr w:type="spellStart"/>
      <w:r w:rsidRPr="00BE1EF4">
        <w:rPr>
          <w:b/>
        </w:rPr>
        <w:t>autor-data</w:t>
      </w:r>
      <w:proofErr w:type="spellEnd"/>
    </w:p>
    <w:p w:rsidR="001A0203" w:rsidRPr="00BE1EF4" w:rsidRDefault="001A0203" w:rsidP="001A0203">
      <w:pPr>
        <w:spacing w:line="360" w:lineRule="auto"/>
        <w:jc w:val="both"/>
      </w:pPr>
    </w:p>
    <w:p w:rsidR="001A0203" w:rsidRPr="00BE1EF4" w:rsidRDefault="001A0203" w:rsidP="001A0203">
      <w:pPr>
        <w:tabs>
          <w:tab w:val="num" w:pos="720"/>
        </w:tabs>
        <w:spacing w:line="360" w:lineRule="auto"/>
        <w:ind w:left="720" w:hanging="360"/>
        <w:jc w:val="both"/>
      </w:pPr>
      <w:r w:rsidRPr="00BE1EF4">
        <w:lastRenderedPageBreak/>
        <w:t xml:space="preserve">a) sobrenome do autor, entre parênteses, em maiúsculas, seguido de vírgula, e o ano de publicação. </w:t>
      </w:r>
    </w:p>
    <w:p w:rsidR="001A0203" w:rsidRPr="00BE1EF4" w:rsidRDefault="001A0203" w:rsidP="001A0203">
      <w:pPr>
        <w:tabs>
          <w:tab w:val="num" w:pos="720"/>
        </w:tabs>
        <w:spacing w:line="360" w:lineRule="auto"/>
        <w:ind w:left="720" w:hanging="360"/>
        <w:jc w:val="both"/>
      </w:pPr>
      <w:r w:rsidRPr="00BE1EF4">
        <w:t>Ex. (MEDEIROS, 1999);</w:t>
      </w:r>
    </w:p>
    <w:p w:rsidR="001A0203" w:rsidRPr="00BE1EF4" w:rsidRDefault="001A0203" w:rsidP="001A0203">
      <w:pPr>
        <w:spacing w:line="360" w:lineRule="auto"/>
        <w:jc w:val="both"/>
      </w:pPr>
    </w:p>
    <w:p w:rsidR="001A0203" w:rsidRPr="00BE1EF4" w:rsidRDefault="001A0203" w:rsidP="001A0203">
      <w:pPr>
        <w:tabs>
          <w:tab w:val="num" w:pos="720"/>
        </w:tabs>
        <w:spacing w:line="360" w:lineRule="auto"/>
        <w:ind w:left="720" w:hanging="360"/>
        <w:jc w:val="both"/>
      </w:pPr>
      <w:r w:rsidRPr="00BE1EF4">
        <w:t xml:space="preserve">b) caso o nome do autor já conste da sentença em que será incluída a citação, ele possuirá apenas a letra inicial maiúscula, a data aparecerá entre parênteses, seguida de vírgula e a indicação do número da página, se for o caso. </w:t>
      </w:r>
    </w:p>
    <w:p w:rsidR="001A0203" w:rsidRPr="00BE1EF4" w:rsidRDefault="001A0203" w:rsidP="001A0203">
      <w:pPr>
        <w:tabs>
          <w:tab w:val="num" w:pos="720"/>
        </w:tabs>
        <w:spacing w:line="360" w:lineRule="auto"/>
        <w:ind w:left="720" w:hanging="360"/>
        <w:jc w:val="both"/>
      </w:pPr>
      <w:r w:rsidRPr="00BE1EF4">
        <w:t xml:space="preserve">Ex. De acordo com </w:t>
      </w:r>
      <w:proofErr w:type="spellStart"/>
      <w:r w:rsidRPr="00BE1EF4">
        <w:t>Lakatos</w:t>
      </w:r>
      <w:proofErr w:type="spellEnd"/>
      <w:r w:rsidRPr="00BE1EF4">
        <w:t xml:space="preserve"> “[...] todo o trabalho científico obedece a uma norma [...]” (2001, p. 137);</w:t>
      </w:r>
    </w:p>
    <w:p w:rsidR="001A0203" w:rsidRPr="00BE1EF4" w:rsidRDefault="001A0203" w:rsidP="001A0203">
      <w:pPr>
        <w:tabs>
          <w:tab w:val="num" w:pos="720"/>
        </w:tabs>
        <w:spacing w:line="360" w:lineRule="auto"/>
        <w:ind w:left="720" w:hanging="360"/>
        <w:jc w:val="both"/>
      </w:pPr>
    </w:p>
    <w:p w:rsidR="001A0203" w:rsidRPr="00BE1EF4" w:rsidRDefault="001A0203" w:rsidP="001A0203">
      <w:pPr>
        <w:tabs>
          <w:tab w:val="num" w:pos="720"/>
        </w:tabs>
        <w:spacing w:line="360" w:lineRule="auto"/>
        <w:ind w:left="720" w:hanging="360"/>
        <w:jc w:val="both"/>
      </w:pPr>
      <w:r w:rsidRPr="00BE1EF4">
        <w:t xml:space="preserve">c) quando são citadas obras diferentes de um mesmo autor, publicadas no mesmo ano, as referências devem diferenciá-las através de letras minúsculas, após a data, sem espacejamento. </w:t>
      </w:r>
    </w:p>
    <w:p w:rsidR="001A0203" w:rsidRPr="00BE1EF4" w:rsidRDefault="001A0203" w:rsidP="001A0203">
      <w:pPr>
        <w:tabs>
          <w:tab w:val="num" w:pos="720"/>
        </w:tabs>
        <w:spacing w:line="360" w:lineRule="auto"/>
        <w:ind w:left="720" w:hanging="360"/>
        <w:jc w:val="both"/>
      </w:pPr>
      <w:r w:rsidRPr="00BE1EF4">
        <w:t>Ex. (LAKATOS, 2001a) ou (LAKATOS, 2001b</w:t>
      </w:r>
      <w:proofErr w:type="gramStart"/>
      <w:r w:rsidRPr="00BE1EF4">
        <w:t>)</w:t>
      </w:r>
      <w:proofErr w:type="gramEnd"/>
    </w:p>
    <w:p w:rsidR="001A0203" w:rsidRPr="00BE1EF4" w:rsidRDefault="001A0203" w:rsidP="001A0203">
      <w:pPr>
        <w:tabs>
          <w:tab w:val="num" w:pos="720"/>
        </w:tabs>
        <w:spacing w:line="360" w:lineRule="auto"/>
        <w:ind w:left="720" w:hanging="360"/>
        <w:jc w:val="both"/>
      </w:pPr>
    </w:p>
    <w:p w:rsidR="001A0203" w:rsidRPr="00BE1EF4" w:rsidRDefault="001A0203" w:rsidP="001A0203">
      <w:pPr>
        <w:tabs>
          <w:tab w:val="num" w:pos="720"/>
        </w:tabs>
        <w:spacing w:line="360" w:lineRule="auto"/>
        <w:ind w:left="720" w:hanging="360"/>
        <w:jc w:val="both"/>
      </w:pPr>
      <w:r w:rsidRPr="00BE1EF4">
        <w:t>d) quando são citados autores com o sobrenome igual e cujas edições consultadas foram do mesmo ano, coloca-se, além do sobrenome, a inicial do nome do autor.</w:t>
      </w:r>
    </w:p>
    <w:p w:rsidR="001A0203" w:rsidRPr="00BE1EF4" w:rsidRDefault="001A0203" w:rsidP="001A0203">
      <w:pPr>
        <w:tabs>
          <w:tab w:val="num" w:pos="720"/>
        </w:tabs>
        <w:spacing w:line="360" w:lineRule="auto"/>
        <w:ind w:left="720" w:hanging="360"/>
        <w:jc w:val="both"/>
      </w:pPr>
      <w:r w:rsidRPr="00BE1EF4">
        <w:t>Ex. (SILVA, C., 2005)      e      (SILVA, M., 2005</w:t>
      </w:r>
      <w:proofErr w:type="gramStart"/>
      <w:r w:rsidRPr="00BE1EF4">
        <w:t>)</w:t>
      </w:r>
      <w:proofErr w:type="gramEnd"/>
    </w:p>
    <w:p w:rsidR="001A0203" w:rsidRPr="00BE1EF4" w:rsidRDefault="001A0203" w:rsidP="001A0203">
      <w:pPr>
        <w:tabs>
          <w:tab w:val="num" w:pos="720"/>
        </w:tabs>
        <w:spacing w:line="360" w:lineRule="auto"/>
        <w:ind w:left="720" w:hanging="360"/>
        <w:jc w:val="both"/>
      </w:pPr>
    </w:p>
    <w:p w:rsidR="001A0203" w:rsidRPr="00BE1EF4" w:rsidRDefault="001A0203" w:rsidP="001A0203">
      <w:pPr>
        <w:tabs>
          <w:tab w:val="num" w:pos="720"/>
        </w:tabs>
        <w:spacing w:line="360" w:lineRule="auto"/>
        <w:ind w:left="720" w:hanging="360"/>
        <w:jc w:val="both"/>
      </w:pPr>
      <w:r w:rsidRPr="00BE1EF4">
        <w:t>e) quando são citados autores com o sobrenome igual e com a inicial do nome também igual e cujas edições consultadas foram do mesmo ano, coloca-se, além do sobrenome, o primeiro nome do autor por extenso.</w:t>
      </w:r>
    </w:p>
    <w:p w:rsidR="001A0203" w:rsidRPr="00BE1EF4" w:rsidRDefault="001A0203" w:rsidP="001A0203">
      <w:pPr>
        <w:tabs>
          <w:tab w:val="num" w:pos="720"/>
        </w:tabs>
        <w:spacing w:line="360" w:lineRule="auto"/>
        <w:ind w:left="720" w:hanging="360"/>
        <w:jc w:val="both"/>
      </w:pPr>
      <w:r w:rsidRPr="00BE1EF4">
        <w:t>Ex. (SILVA, Carlos, 2005)      e      (SILVA, Cláudio, 2005</w:t>
      </w:r>
      <w:proofErr w:type="gramStart"/>
      <w:r w:rsidRPr="00BE1EF4">
        <w:t>)</w:t>
      </w:r>
      <w:proofErr w:type="gramEnd"/>
    </w:p>
    <w:p w:rsidR="001A0203" w:rsidRPr="00BE1EF4" w:rsidRDefault="001A0203" w:rsidP="001A0203">
      <w:pPr>
        <w:tabs>
          <w:tab w:val="num" w:pos="720"/>
        </w:tabs>
        <w:spacing w:line="360" w:lineRule="auto"/>
        <w:ind w:left="720" w:hanging="360"/>
        <w:jc w:val="both"/>
      </w:pPr>
    </w:p>
    <w:p w:rsidR="001A0203" w:rsidRPr="00BE1EF4" w:rsidRDefault="001A0203" w:rsidP="001A0203">
      <w:pPr>
        <w:tabs>
          <w:tab w:val="num" w:pos="720"/>
        </w:tabs>
        <w:spacing w:line="360" w:lineRule="auto"/>
        <w:ind w:left="720" w:hanging="360"/>
        <w:jc w:val="both"/>
      </w:pPr>
      <w:r w:rsidRPr="00BE1EF4">
        <w:t>f) caso se faça uma citação que já era uma citação no texto que se está lendo, ou seja, uma citação de segunda mão, deve-se colocar a referência do autor do texto que se está citando, seguida da expressão apud seguida da referência do texto que a havia citado primeiramente.</w:t>
      </w:r>
    </w:p>
    <w:p w:rsidR="001A0203" w:rsidRPr="00BE1EF4" w:rsidRDefault="001A0203" w:rsidP="001A0203">
      <w:pPr>
        <w:tabs>
          <w:tab w:val="num" w:pos="720"/>
        </w:tabs>
        <w:spacing w:line="360" w:lineRule="auto"/>
        <w:ind w:left="720" w:hanging="360"/>
        <w:jc w:val="both"/>
      </w:pPr>
      <w:r w:rsidRPr="00BE1EF4">
        <w:t>Ex. (SILVA, 2003 apud SOUZA, 2006</w:t>
      </w:r>
      <w:proofErr w:type="gramStart"/>
      <w:r w:rsidRPr="00BE1EF4">
        <w:t>)</w:t>
      </w:r>
      <w:proofErr w:type="gramEnd"/>
    </w:p>
    <w:p w:rsidR="001A0203" w:rsidRPr="00BE1EF4" w:rsidRDefault="001A0203" w:rsidP="001A0203">
      <w:pPr>
        <w:tabs>
          <w:tab w:val="num" w:pos="720"/>
        </w:tabs>
        <w:spacing w:line="360" w:lineRule="auto"/>
        <w:ind w:left="720" w:hanging="360"/>
        <w:jc w:val="both"/>
      </w:pPr>
    </w:p>
    <w:p w:rsidR="001A0203" w:rsidRPr="00BE1EF4" w:rsidRDefault="001A0203" w:rsidP="001A0203">
      <w:pPr>
        <w:tabs>
          <w:tab w:val="num" w:pos="720"/>
        </w:tabs>
        <w:spacing w:line="360" w:lineRule="auto"/>
        <w:ind w:left="720" w:hanging="360"/>
        <w:jc w:val="both"/>
      </w:pPr>
      <w:r w:rsidRPr="00BE1EF4">
        <w:t xml:space="preserve">g) quando a citação é direta, deve-se sempre indicar o número </w:t>
      </w:r>
      <w:proofErr w:type="gramStart"/>
      <w:r w:rsidRPr="00BE1EF4">
        <w:t>da(</w:t>
      </w:r>
      <w:proofErr w:type="gramEnd"/>
      <w:r w:rsidRPr="00BE1EF4">
        <w:t>s) página(s) onde de onde o texto foi extraído.</w:t>
      </w:r>
    </w:p>
    <w:p w:rsidR="001A0203" w:rsidRPr="00BE1EF4" w:rsidRDefault="001A0203" w:rsidP="001A0203">
      <w:pPr>
        <w:tabs>
          <w:tab w:val="num" w:pos="720"/>
        </w:tabs>
        <w:spacing w:line="360" w:lineRule="auto"/>
        <w:ind w:left="720" w:hanging="360"/>
        <w:jc w:val="both"/>
      </w:pPr>
    </w:p>
    <w:p w:rsidR="001A0203" w:rsidRPr="00BE1EF4" w:rsidRDefault="001A0203" w:rsidP="001A0203">
      <w:pPr>
        <w:spacing w:line="360" w:lineRule="auto"/>
        <w:jc w:val="both"/>
      </w:pPr>
      <w:r w:rsidRPr="00BE1EF4">
        <w:t xml:space="preserve">EXPRESSÕES LATINAS UTILIZADAS </w:t>
      </w:r>
      <w:smartTag w:uri="urn:schemas-microsoft-com:office:smarttags" w:element="PersonName">
        <w:smartTagPr>
          <w:attr w:name="ProductID" w:val="EM REFERENCIAￇￕES DE TEXTOS"/>
        </w:smartTagPr>
        <w:r w:rsidRPr="00BE1EF4">
          <w:t>EM REFERENCIAÇÕES DE TEXTOS</w:t>
        </w:r>
      </w:smartTag>
      <w:r w:rsidRPr="00BE1EF4">
        <w:t xml:space="preserve"> CIENTÍFICOS </w:t>
      </w:r>
    </w:p>
    <w:p w:rsidR="001A0203" w:rsidRPr="00BE1EF4" w:rsidRDefault="001A0203" w:rsidP="001A0203">
      <w:pPr>
        <w:spacing w:line="360" w:lineRule="auto"/>
        <w:jc w:val="both"/>
      </w:pPr>
    </w:p>
    <w:p w:rsidR="001A0203" w:rsidRPr="00BE1EF4" w:rsidRDefault="001A0203" w:rsidP="001A0203">
      <w:pPr>
        <w:spacing w:line="360" w:lineRule="auto"/>
        <w:jc w:val="both"/>
        <w:rPr>
          <w:b/>
        </w:rPr>
      </w:pPr>
      <w:r w:rsidRPr="00BE1EF4">
        <w:rPr>
          <w:b/>
        </w:rPr>
        <w:t>Algumas expressões latinas devem ser usadas em citações</w:t>
      </w:r>
    </w:p>
    <w:p w:rsidR="001A0203" w:rsidRPr="00BE1EF4" w:rsidRDefault="001A0203" w:rsidP="001A0203">
      <w:pPr>
        <w:spacing w:line="360" w:lineRule="auto"/>
        <w:jc w:val="both"/>
      </w:pPr>
    </w:p>
    <w:p w:rsidR="001A0203" w:rsidRPr="00BE1EF4" w:rsidRDefault="001A0203" w:rsidP="001A0203">
      <w:pPr>
        <w:tabs>
          <w:tab w:val="num" w:pos="720"/>
        </w:tabs>
        <w:spacing w:line="360" w:lineRule="auto"/>
        <w:ind w:left="720" w:hanging="360"/>
        <w:jc w:val="both"/>
      </w:pPr>
      <w:proofErr w:type="gramStart"/>
      <w:r w:rsidRPr="00BE1EF4">
        <w:t>apud</w:t>
      </w:r>
      <w:proofErr w:type="gramEnd"/>
      <w:r w:rsidRPr="00BE1EF4">
        <w:t xml:space="preserve"> – utilizada para citações de segunda mão;</w:t>
      </w:r>
    </w:p>
    <w:p w:rsidR="001A0203" w:rsidRPr="00BE1EF4" w:rsidRDefault="001A0203" w:rsidP="001A0203">
      <w:pPr>
        <w:tabs>
          <w:tab w:val="num" w:pos="720"/>
        </w:tabs>
        <w:spacing w:line="360" w:lineRule="auto"/>
        <w:ind w:left="720" w:hanging="360"/>
        <w:jc w:val="both"/>
      </w:pPr>
      <w:proofErr w:type="spellStart"/>
      <w:proofErr w:type="gramStart"/>
      <w:r w:rsidRPr="00BE1EF4">
        <w:t>c.f.</w:t>
      </w:r>
      <w:proofErr w:type="spellEnd"/>
      <w:proofErr w:type="gramEnd"/>
      <w:r w:rsidRPr="00BE1EF4">
        <w:t xml:space="preserve"> – confira, confronte;</w:t>
      </w:r>
    </w:p>
    <w:p w:rsidR="001A0203" w:rsidRPr="00BE1EF4" w:rsidRDefault="001A0203" w:rsidP="001A0203">
      <w:pPr>
        <w:tabs>
          <w:tab w:val="num" w:pos="720"/>
        </w:tabs>
        <w:spacing w:line="360" w:lineRule="auto"/>
        <w:ind w:left="720" w:hanging="360"/>
        <w:jc w:val="both"/>
      </w:pPr>
      <w:proofErr w:type="gramStart"/>
      <w:r w:rsidRPr="00BE1EF4">
        <w:t>e.g.</w:t>
      </w:r>
      <w:proofErr w:type="gramEnd"/>
      <w:r w:rsidRPr="00BE1EF4">
        <w:t xml:space="preserve"> – </w:t>
      </w:r>
      <w:proofErr w:type="spellStart"/>
      <w:r w:rsidRPr="00BE1EF4">
        <w:t>exempli</w:t>
      </w:r>
      <w:proofErr w:type="spellEnd"/>
      <w:r w:rsidRPr="00BE1EF4">
        <w:t xml:space="preserve"> </w:t>
      </w:r>
      <w:proofErr w:type="spellStart"/>
      <w:r w:rsidRPr="00BE1EF4">
        <w:t>gratia</w:t>
      </w:r>
      <w:proofErr w:type="spellEnd"/>
      <w:r w:rsidRPr="00BE1EF4">
        <w:t>, por exemplo;</w:t>
      </w:r>
    </w:p>
    <w:p w:rsidR="001A0203" w:rsidRPr="00BE1EF4" w:rsidRDefault="001A0203" w:rsidP="001A0203">
      <w:pPr>
        <w:tabs>
          <w:tab w:val="num" w:pos="720"/>
        </w:tabs>
        <w:spacing w:line="360" w:lineRule="auto"/>
        <w:ind w:left="720" w:hanging="360"/>
        <w:jc w:val="both"/>
      </w:pPr>
      <w:proofErr w:type="gramStart"/>
      <w:r w:rsidRPr="00BE1EF4">
        <w:t>i.e.</w:t>
      </w:r>
      <w:proofErr w:type="gramEnd"/>
      <w:r w:rsidRPr="00BE1EF4">
        <w:t xml:space="preserve"> – id </w:t>
      </w:r>
      <w:proofErr w:type="spellStart"/>
      <w:r w:rsidRPr="00BE1EF4">
        <w:t>est</w:t>
      </w:r>
      <w:proofErr w:type="spellEnd"/>
      <w:r w:rsidRPr="00BE1EF4">
        <w:t>, isto é;</w:t>
      </w:r>
    </w:p>
    <w:p w:rsidR="001A0203" w:rsidRPr="00BE1EF4" w:rsidRDefault="001A0203" w:rsidP="001A0203">
      <w:pPr>
        <w:tabs>
          <w:tab w:val="num" w:pos="720"/>
        </w:tabs>
        <w:spacing w:line="360" w:lineRule="auto"/>
        <w:ind w:left="720" w:hanging="360"/>
        <w:jc w:val="both"/>
      </w:pPr>
      <w:proofErr w:type="gramStart"/>
      <w:r w:rsidRPr="00BE1EF4">
        <w:t>inf.</w:t>
      </w:r>
      <w:proofErr w:type="gramEnd"/>
      <w:r w:rsidRPr="00BE1EF4">
        <w:t xml:space="preserve"> – infra, citado ou mencionado abaixo;</w:t>
      </w:r>
    </w:p>
    <w:p w:rsidR="001A0203" w:rsidRPr="00BE1EF4" w:rsidRDefault="001A0203" w:rsidP="001A0203">
      <w:pPr>
        <w:tabs>
          <w:tab w:val="num" w:pos="720"/>
        </w:tabs>
        <w:spacing w:line="360" w:lineRule="auto"/>
        <w:ind w:left="720" w:hanging="360"/>
        <w:jc w:val="both"/>
      </w:pPr>
      <w:proofErr w:type="gramStart"/>
      <w:r w:rsidRPr="00BE1EF4">
        <w:t>supra</w:t>
      </w:r>
      <w:proofErr w:type="gramEnd"/>
      <w:r w:rsidRPr="00BE1EF4">
        <w:t xml:space="preserve"> – citado ou mencionado acima;</w:t>
      </w:r>
    </w:p>
    <w:p w:rsidR="001A0203" w:rsidRPr="00BE1EF4" w:rsidRDefault="001A0203" w:rsidP="001A0203">
      <w:pPr>
        <w:tabs>
          <w:tab w:val="num" w:pos="720"/>
        </w:tabs>
        <w:spacing w:line="360" w:lineRule="auto"/>
        <w:ind w:left="720" w:hanging="360"/>
        <w:jc w:val="both"/>
      </w:pPr>
      <w:proofErr w:type="gramStart"/>
      <w:r w:rsidRPr="00BE1EF4">
        <w:t>sic</w:t>
      </w:r>
      <w:proofErr w:type="gramEnd"/>
      <w:r w:rsidRPr="00BE1EF4">
        <w:t xml:space="preserve"> – tal qual, assim mesmo;</w:t>
      </w:r>
    </w:p>
    <w:p w:rsidR="001A0203" w:rsidRPr="00BE1EF4" w:rsidRDefault="001A0203" w:rsidP="001A0203">
      <w:pPr>
        <w:tabs>
          <w:tab w:val="num" w:pos="720"/>
        </w:tabs>
        <w:spacing w:line="360" w:lineRule="auto"/>
        <w:ind w:left="720" w:hanging="360"/>
        <w:jc w:val="both"/>
      </w:pPr>
      <w:proofErr w:type="gramStart"/>
      <w:r w:rsidRPr="00BE1EF4">
        <w:t>vs.</w:t>
      </w:r>
      <w:proofErr w:type="gramEnd"/>
      <w:r w:rsidRPr="00BE1EF4">
        <w:t xml:space="preserve"> – versus, em oposição a.</w:t>
      </w:r>
    </w:p>
    <w:p w:rsidR="001A0203" w:rsidRDefault="001A0203" w:rsidP="001A0203">
      <w:pPr>
        <w:spacing w:line="360" w:lineRule="auto"/>
        <w:jc w:val="both"/>
        <w:rPr>
          <w:b/>
        </w:rPr>
      </w:pPr>
    </w:p>
    <w:p w:rsidR="001A0203" w:rsidRPr="00BE1EF4" w:rsidRDefault="001A0203" w:rsidP="001A0203">
      <w:pPr>
        <w:spacing w:line="360" w:lineRule="auto"/>
        <w:jc w:val="both"/>
        <w:rPr>
          <w:b/>
        </w:rPr>
      </w:pPr>
      <w:r w:rsidRPr="00BE1EF4">
        <w:rPr>
          <w:b/>
        </w:rPr>
        <w:t>Outras são utilizadas em caso de referência feita em sistema numérico</w:t>
      </w:r>
    </w:p>
    <w:p w:rsidR="001A0203" w:rsidRPr="00BE1EF4" w:rsidRDefault="001A0203" w:rsidP="001A0203">
      <w:pPr>
        <w:spacing w:line="360" w:lineRule="auto"/>
        <w:jc w:val="both"/>
      </w:pPr>
    </w:p>
    <w:p w:rsidR="001A0203" w:rsidRPr="00BE1EF4" w:rsidRDefault="001A0203" w:rsidP="001A0203">
      <w:pPr>
        <w:tabs>
          <w:tab w:val="num" w:pos="720"/>
        </w:tabs>
        <w:spacing w:line="360" w:lineRule="auto"/>
        <w:ind w:left="720" w:hanging="360"/>
        <w:jc w:val="both"/>
      </w:pPr>
      <w:proofErr w:type="spellStart"/>
      <w:proofErr w:type="gramStart"/>
      <w:r w:rsidRPr="00BE1EF4">
        <w:t>et</w:t>
      </w:r>
      <w:proofErr w:type="spellEnd"/>
      <w:proofErr w:type="gramEnd"/>
      <w:r w:rsidRPr="00BE1EF4">
        <w:t xml:space="preserve"> seq. ou </w:t>
      </w:r>
      <w:proofErr w:type="spellStart"/>
      <w:r w:rsidRPr="00BE1EF4">
        <w:t>sequentia</w:t>
      </w:r>
      <w:proofErr w:type="spellEnd"/>
      <w:r w:rsidRPr="00BE1EF4">
        <w:t xml:space="preserve"> – e seguintes;</w:t>
      </w:r>
    </w:p>
    <w:p w:rsidR="001A0203" w:rsidRPr="00BE1EF4" w:rsidRDefault="001A0203" w:rsidP="001A0203">
      <w:pPr>
        <w:tabs>
          <w:tab w:val="num" w:pos="720"/>
        </w:tabs>
        <w:spacing w:line="360" w:lineRule="auto"/>
        <w:ind w:left="720" w:hanging="360"/>
        <w:jc w:val="both"/>
      </w:pPr>
      <w:proofErr w:type="gramStart"/>
      <w:r w:rsidRPr="00BE1EF4">
        <w:t>ibidem</w:t>
      </w:r>
      <w:proofErr w:type="gramEnd"/>
      <w:r w:rsidRPr="00BE1EF4">
        <w:t xml:space="preserve"> ou ibid. – na mesma obra;</w:t>
      </w:r>
    </w:p>
    <w:p w:rsidR="001A0203" w:rsidRPr="00BE1EF4" w:rsidRDefault="001A0203" w:rsidP="001A0203">
      <w:pPr>
        <w:tabs>
          <w:tab w:val="num" w:pos="720"/>
        </w:tabs>
        <w:spacing w:line="360" w:lineRule="auto"/>
        <w:ind w:left="720" w:hanging="360"/>
        <w:jc w:val="both"/>
      </w:pPr>
      <w:proofErr w:type="gramStart"/>
      <w:r w:rsidRPr="00BE1EF4">
        <w:t>idem</w:t>
      </w:r>
      <w:proofErr w:type="gramEnd"/>
      <w:r w:rsidRPr="00BE1EF4">
        <w:t xml:space="preserve"> ou id. – do mesmo autor;</w:t>
      </w:r>
    </w:p>
    <w:p w:rsidR="001A0203" w:rsidRPr="00BE1EF4" w:rsidRDefault="001A0203" w:rsidP="001A0203">
      <w:pPr>
        <w:tabs>
          <w:tab w:val="num" w:pos="720"/>
        </w:tabs>
        <w:spacing w:line="360" w:lineRule="auto"/>
        <w:ind w:left="720" w:hanging="360"/>
        <w:jc w:val="both"/>
      </w:pPr>
      <w:proofErr w:type="gramStart"/>
      <w:r w:rsidRPr="00BE1EF4">
        <w:t>loc.</w:t>
      </w:r>
      <w:proofErr w:type="gramEnd"/>
      <w:r w:rsidRPr="00BE1EF4">
        <w:t xml:space="preserve"> cit. ou loco </w:t>
      </w:r>
      <w:proofErr w:type="spellStart"/>
      <w:r w:rsidRPr="00BE1EF4">
        <w:t>citato</w:t>
      </w:r>
      <w:proofErr w:type="spellEnd"/>
      <w:r w:rsidRPr="00BE1EF4">
        <w:t xml:space="preserve"> – no local antes citado;</w:t>
      </w:r>
    </w:p>
    <w:p w:rsidR="001A0203" w:rsidRPr="00BE1EF4" w:rsidRDefault="001A0203" w:rsidP="001A0203">
      <w:pPr>
        <w:tabs>
          <w:tab w:val="num" w:pos="720"/>
        </w:tabs>
        <w:spacing w:line="360" w:lineRule="auto"/>
        <w:ind w:left="720" w:hanging="360"/>
        <w:jc w:val="both"/>
      </w:pPr>
      <w:proofErr w:type="gramStart"/>
      <w:r w:rsidRPr="00BE1EF4">
        <w:t>op.</w:t>
      </w:r>
      <w:proofErr w:type="gramEnd"/>
      <w:r w:rsidRPr="00BE1EF4">
        <w:t xml:space="preserve"> cit. ou opus </w:t>
      </w:r>
      <w:proofErr w:type="spellStart"/>
      <w:r w:rsidRPr="00BE1EF4">
        <w:t>citatum</w:t>
      </w:r>
      <w:proofErr w:type="spellEnd"/>
      <w:r w:rsidRPr="00BE1EF4">
        <w:t xml:space="preserve"> ou opera </w:t>
      </w:r>
      <w:proofErr w:type="spellStart"/>
      <w:r w:rsidRPr="00BE1EF4">
        <w:t>citatum</w:t>
      </w:r>
      <w:proofErr w:type="spellEnd"/>
      <w:r w:rsidRPr="00BE1EF4">
        <w:t xml:space="preserve"> – obra citada (obs.: esta expressão só pode ser usada na mesma página onde se encontra a citação a qual se refere);</w:t>
      </w:r>
    </w:p>
    <w:p w:rsidR="001A0203" w:rsidRPr="00BE1EF4" w:rsidRDefault="001A0203" w:rsidP="001A0203">
      <w:pPr>
        <w:tabs>
          <w:tab w:val="num" w:pos="720"/>
        </w:tabs>
        <w:spacing w:line="360" w:lineRule="auto"/>
        <w:ind w:left="720" w:hanging="360"/>
        <w:jc w:val="both"/>
      </w:pPr>
      <w:proofErr w:type="gramStart"/>
      <w:r w:rsidRPr="00BE1EF4">
        <w:t>passim</w:t>
      </w:r>
      <w:proofErr w:type="gramEnd"/>
      <w:r w:rsidRPr="00BE1EF4">
        <w:t xml:space="preserve"> – aqui e ali, em diversas páginas ao longo do texto. </w:t>
      </w:r>
    </w:p>
    <w:p w:rsidR="001A0203" w:rsidRPr="00BE1EF4" w:rsidRDefault="001A0203" w:rsidP="001A0203">
      <w:pPr>
        <w:spacing w:line="360" w:lineRule="auto"/>
        <w:jc w:val="both"/>
      </w:pPr>
    </w:p>
    <w:p w:rsidR="001A0203" w:rsidRPr="00BE1EF4" w:rsidRDefault="001A0203" w:rsidP="001A0203">
      <w:pPr>
        <w:spacing w:line="360" w:lineRule="auto"/>
        <w:jc w:val="both"/>
      </w:pPr>
      <w:r w:rsidRPr="00BE1EF4">
        <w:tab/>
        <w:t xml:space="preserve">Acompanhando qualquer citação, seja ela </w:t>
      </w:r>
      <w:proofErr w:type="gramStart"/>
      <w:r w:rsidRPr="00BE1EF4">
        <w:t>direta ou indireta, longa</w:t>
      </w:r>
      <w:proofErr w:type="gramEnd"/>
      <w:r w:rsidRPr="00BE1EF4">
        <w:t xml:space="preserve"> ou curta, deve vir a referência da fonte, de acordo com a norma. Utilizar as palavras ou </w:t>
      </w:r>
      <w:proofErr w:type="spellStart"/>
      <w:r w:rsidRPr="00BE1EF4">
        <w:t>idéias</w:t>
      </w:r>
      <w:proofErr w:type="spellEnd"/>
      <w:r w:rsidRPr="00BE1EF4">
        <w:t xml:space="preserve"> de um autor sem referenciá-lo é plágio, o que constitui um crime, e denota falta de ética.</w:t>
      </w:r>
    </w:p>
    <w:p w:rsidR="001A0203" w:rsidRDefault="001A0203" w:rsidP="001A0203">
      <w:pPr>
        <w:spacing w:line="360" w:lineRule="auto"/>
        <w:jc w:val="both"/>
      </w:pPr>
      <w:r>
        <w:br w:type="page"/>
      </w:r>
      <w:r>
        <w:rPr>
          <w:b/>
        </w:rPr>
        <w:lastRenderedPageBreak/>
        <w:t>ELEMENTOS PÓS-TEXTUAIS</w:t>
      </w:r>
    </w:p>
    <w:p w:rsidR="001A0203" w:rsidRDefault="001A0203" w:rsidP="001A0203">
      <w:pPr>
        <w:pStyle w:val="Corpodetexto"/>
        <w:spacing w:line="360" w:lineRule="auto"/>
      </w:pPr>
    </w:p>
    <w:p w:rsidR="001A0203" w:rsidRPr="00CB67C4" w:rsidRDefault="001A0203" w:rsidP="001A0203">
      <w:pPr>
        <w:pStyle w:val="Corpodetexto"/>
        <w:spacing w:line="360" w:lineRule="auto"/>
      </w:pPr>
      <w:r>
        <w:rPr>
          <w:b/>
          <w:sz w:val="24"/>
          <w:szCs w:val="24"/>
        </w:rPr>
        <w:t>REFERÊNCIAS</w:t>
      </w:r>
      <w:r>
        <w:rPr>
          <w:b/>
        </w:rPr>
        <w:t xml:space="preserve"> </w:t>
      </w:r>
      <w:r>
        <w:t>(de acordo com a NBR 6023)</w:t>
      </w:r>
    </w:p>
    <w:p w:rsidR="001A0203" w:rsidRDefault="001A0203" w:rsidP="001A0203">
      <w:pPr>
        <w:pStyle w:val="Corpodetexto"/>
        <w:spacing w:line="360" w:lineRule="auto"/>
        <w:rPr>
          <w:b/>
        </w:rPr>
      </w:pPr>
      <w:r>
        <w:rPr>
          <w:b/>
          <w:sz w:val="24"/>
          <w:szCs w:val="24"/>
        </w:rPr>
        <w:t>APÊNDICE</w:t>
      </w:r>
      <w:r>
        <w:t xml:space="preserve"> (opcional) (Ex.: APÊNDICE A – Lista de espécies encontradas no </w:t>
      </w:r>
      <w:proofErr w:type="spellStart"/>
      <w:proofErr w:type="gramStart"/>
      <w:r>
        <w:t>semi-árido</w:t>
      </w:r>
      <w:proofErr w:type="spellEnd"/>
      <w:proofErr w:type="gramEnd"/>
      <w:r>
        <w:t xml:space="preserve"> baiano)</w:t>
      </w:r>
    </w:p>
    <w:p w:rsidR="001A0203" w:rsidRDefault="001A0203" w:rsidP="001A0203">
      <w:pPr>
        <w:pStyle w:val="Corpodetexto"/>
        <w:spacing w:line="360" w:lineRule="auto"/>
        <w:rPr>
          <w:b/>
        </w:rPr>
      </w:pPr>
      <w:r>
        <w:rPr>
          <w:b/>
          <w:sz w:val="24"/>
          <w:szCs w:val="24"/>
        </w:rPr>
        <w:t>ANEXO</w:t>
      </w:r>
      <w:r>
        <w:t xml:space="preserve"> (opcional) (Ex.: ANEXO A – Série histórica (1975-2005) dos índices de pluviosidade </w:t>
      </w:r>
      <w:proofErr w:type="gramStart"/>
      <w:r>
        <w:t>média anual registrados</w:t>
      </w:r>
      <w:proofErr w:type="gramEnd"/>
      <w:r>
        <w:t xml:space="preserve"> do município de Feira de Santana)</w:t>
      </w:r>
    </w:p>
    <w:p w:rsidR="001A0203" w:rsidRDefault="001A0203" w:rsidP="001A0203">
      <w:pPr>
        <w:spacing w:line="360" w:lineRule="auto"/>
        <w:ind w:left="425" w:hanging="425"/>
        <w:jc w:val="both"/>
        <w:rPr>
          <w:b/>
          <w:bCs/>
        </w:rPr>
      </w:pPr>
    </w:p>
    <w:p w:rsidR="001A0203" w:rsidRPr="00316D00" w:rsidRDefault="001A0203" w:rsidP="001A0203">
      <w:pPr>
        <w:pStyle w:val="Ttulo1"/>
        <w:spacing w:line="360" w:lineRule="auto"/>
        <w:jc w:val="both"/>
        <w:rPr>
          <w:rFonts w:ascii="Times New Roman" w:hAnsi="Times New Roman"/>
          <w:b w:val="0"/>
          <w:sz w:val="24"/>
        </w:rPr>
      </w:pPr>
      <w:r w:rsidRPr="00316D00">
        <w:rPr>
          <w:rFonts w:ascii="Times New Roman" w:hAnsi="Times New Roman"/>
          <w:bCs/>
          <w:sz w:val="24"/>
        </w:rPr>
        <w:t>REFERÊNCIAS</w:t>
      </w:r>
      <w:r w:rsidRPr="00316D00">
        <w:rPr>
          <w:rStyle w:val="Refdenotaderodap"/>
          <w:b w:val="0"/>
          <w:bCs/>
          <w:sz w:val="24"/>
        </w:rPr>
        <w:footnoteReference w:id="3"/>
      </w:r>
    </w:p>
    <w:p w:rsidR="001A0203" w:rsidRPr="00316D00" w:rsidRDefault="001A0203" w:rsidP="001A0203">
      <w:pPr>
        <w:pStyle w:val="Ttulo1"/>
        <w:spacing w:line="360" w:lineRule="auto"/>
        <w:jc w:val="both"/>
        <w:rPr>
          <w:rFonts w:ascii="Times New Roman" w:hAnsi="Times New Roman"/>
          <w:b w:val="0"/>
          <w:sz w:val="24"/>
        </w:rPr>
      </w:pPr>
    </w:p>
    <w:p w:rsidR="001A0203" w:rsidRPr="00316D00" w:rsidRDefault="001A0203" w:rsidP="001A0203">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REFERÊNCIAS é o nome dado ao conjunto de elementos que indicam os documentos utilizados, citados ou apenas consultados na elaboração de trabalhos acadêmicos. </w:t>
      </w:r>
    </w:p>
    <w:p w:rsidR="001A0203" w:rsidRPr="00316D00" w:rsidRDefault="001A0203" w:rsidP="001A0203">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cada um desses documentos se devem indicar os elementos essenciais – autoria, título, local de publicação, tipo de documento, data, página, etc. – da forma mais completa possível, permitindo, desta maneira, que aquele que leia o trabalho consiga chegar até as fontes originais. </w:t>
      </w:r>
    </w:p>
    <w:p w:rsidR="001A0203" w:rsidRPr="00316D00" w:rsidRDefault="001A0203" w:rsidP="001A0203">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acordo com a ABNT, estas referências devem constituir uma lista única, incluindo tudo (o que foi citado ou não) que o autor considerou importante para a elaboração do trabalho. </w:t>
      </w:r>
    </w:p>
    <w:p w:rsidR="001A0203" w:rsidRPr="00316D00" w:rsidRDefault="001A0203" w:rsidP="001A0203">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Conforme lembram </w:t>
      </w:r>
      <w:proofErr w:type="spellStart"/>
      <w:r w:rsidRPr="00316D00">
        <w:rPr>
          <w:rFonts w:ascii="Times New Roman" w:hAnsi="Times New Roman" w:cs="Times New Roman"/>
          <w:b w:val="0"/>
          <w:i w:val="0"/>
          <w:sz w:val="24"/>
          <w:szCs w:val="24"/>
        </w:rPr>
        <w:t>Lubisco</w:t>
      </w:r>
      <w:proofErr w:type="spellEnd"/>
      <w:r w:rsidRPr="00316D00">
        <w:rPr>
          <w:rFonts w:ascii="Times New Roman" w:hAnsi="Times New Roman" w:cs="Times New Roman"/>
          <w:b w:val="0"/>
          <w:i w:val="0"/>
          <w:sz w:val="24"/>
          <w:szCs w:val="24"/>
        </w:rPr>
        <w:t xml:space="preserve"> e Vieira esta lista "não deve ser denominada de </w:t>
      </w:r>
      <w:r w:rsidRPr="00316D00">
        <w:rPr>
          <w:rFonts w:ascii="Times New Roman" w:hAnsi="Times New Roman" w:cs="Times New Roman"/>
          <w:b w:val="0"/>
          <w:bCs w:val="0"/>
          <w:i w:val="0"/>
          <w:sz w:val="24"/>
          <w:szCs w:val="24"/>
        </w:rPr>
        <w:t>Bibliografia</w:t>
      </w:r>
      <w:r w:rsidRPr="00316D00">
        <w:rPr>
          <w:rFonts w:ascii="Times New Roman" w:hAnsi="Times New Roman" w:cs="Times New Roman"/>
          <w:b w:val="0"/>
          <w:i w:val="0"/>
          <w:sz w:val="24"/>
          <w:szCs w:val="24"/>
        </w:rPr>
        <w:t xml:space="preserve">, nem confundida com ela, pois esta constitui uma publicação onde se encontra registrada a literatura produzida sobre determinado tema, num determinado país ou em âmbito mundial". (2003, p. 51) </w:t>
      </w:r>
    </w:p>
    <w:p w:rsidR="001A0203" w:rsidRPr="00316D00" w:rsidRDefault="001A0203" w:rsidP="001A0203">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A forma e a disposição destas referências são regidas pela NBR 6023 de 2002, da ABNT, que indica que todas as referências estejam alinhadas apenas pela margem esquerda. As referências normalmente ficam dispostas em ordem alfabética pelo primeiro elemento (podendo vir numeradas ou não) ou na ordem de aparecimento no texto. </w:t>
      </w:r>
    </w:p>
    <w:p w:rsidR="001A0203" w:rsidRPr="00316D00" w:rsidRDefault="001A0203" w:rsidP="001A0203">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Nos casos em que aparecem em ordem alfabética, as referências que possuam o(s) mesmo(s) </w:t>
      </w:r>
      <w:proofErr w:type="gramStart"/>
      <w:r w:rsidRPr="00316D00">
        <w:rPr>
          <w:rFonts w:ascii="Times New Roman" w:hAnsi="Times New Roman" w:cs="Times New Roman"/>
          <w:b w:val="0"/>
          <w:i w:val="0"/>
          <w:sz w:val="24"/>
          <w:szCs w:val="24"/>
        </w:rPr>
        <w:t>autor(</w:t>
      </w:r>
      <w:proofErr w:type="spellStart"/>
      <w:proofErr w:type="gramEnd"/>
      <w:r w:rsidRPr="00316D00">
        <w:rPr>
          <w:rFonts w:ascii="Times New Roman" w:hAnsi="Times New Roman" w:cs="Times New Roman"/>
          <w:b w:val="0"/>
          <w:i w:val="0"/>
          <w:sz w:val="24"/>
          <w:szCs w:val="24"/>
        </w:rPr>
        <w:t>es</w:t>
      </w:r>
      <w:proofErr w:type="spellEnd"/>
      <w:r w:rsidRPr="00316D00">
        <w:rPr>
          <w:rFonts w:ascii="Times New Roman" w:hAnsi="Times New Roman" w:cs="Times New Roman"/>
          <w:b w:val="0"/>
          <w:i w:val="0"/>
          <w:sz w:val="24"/>
          <w:szCs w:val="24"/>
        </w:rPr>
        <w:t xml:space="preserve">), o(s) nome(s) deste(s) pode(m) ser substituído(s) a partir da segunda vez por um traço de seis toques seguido de um ponto (cada um). </w:t>
      </w:r>
    </w:p>
    <w:p w:rsidR="001A0203" w:rsidRPr="00316D00" w:rsidRDefault="001A0203" w:rsidP="001A0203">
      <w:pPr>
        <w:pStyle w:val="Ttulo1"/>
        <w:spacing w:line="360" w:lineRule="auto"/>
        <w:rPr>
          <w:rFonts w:ascii="Times New Roman" w:hAnsi="Times New Roman"/>
          <w:b w:val="0"/>
          <w:sz w:val="24"/>
        </w:rPr>
      </w:pPr>
    </w:p>
    <w:p w:rsidR="001A0203" w:rsidRPr="00316D00" w:rsidRDefault="001A0203" w:rsidP="001A0203">
      <w:pPr>
        <w:pStyle w:val="Ttulo1"/>
        <w:spacing w:line="360" w:lineRule="auto"/>
        <w:jc w:val="both"/>
        <w:rPr>
          <w:rFonts w:ascii="Times New Roman" w:hAnsi="Times New Roman"/>
          <w:b w:val="0"/>
          <w:bCs/>
          <w:sz w:val="24"/>
        </w:rPr>
      </w:pPr>
      <w:r w:rsidRPr="00316D00">
        <w:rPr>
          <w:rFonts w:ascii="Times New Roman" w:hAnsi="Times New Roman"/>
          <w:b w:val="0"/>
          <w:bCs/>
          <w:sz w:val="24"/>
        </w:rPr>
        <w:t>ABREVIATURAS</w:t>
      </w:r>
    </w:p>
    <w:p w:rsidR="001A0203" w:rsidRPr="00316D00" w:rsidRDefault="001A0203" w:rsidP="001A0203">
      <w:pPr>
        <w:spacing w:line="360" w:lineRule="auto"/>
      </w:pP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ab/>
        <w:t>As abreviaturas dos meses do ano obedecem à seguinte regra:</w:t>
      </w:r>
    </w:p>
    <w:p w:rsidR="001A0203" w:rsidRPr="00316D00" w:rsidRDefault="001A0203" w:rsidP="001A0203">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abrevia</w:t>
      </w:r>
      <w:proofErr w:type="gramEnd"/>
      <w:r w:rsidRPr="00316D00">
        <w:rPr>
          <w:rFonts w:ascii="Times New Roman" w:hAnsi="Times New Roman" w:cs="Times New Roman"/>
          <w:b w:val="0"/>
          <w:i w:val="0"/>
          <w:sz w:val="24"/>
          <w:szCs w:val="24"/>
        </w:rPr>
        <w:t>-se o nome do mês até a terceira letra, com exceção do mês de maio, que deve ser grafado por inteiro.</w:t>
      </w:r>
    </w:p>
    <w:p w:rsidR="001A0203" w:rsidRPr="00316D00" w:rsidRDefault="001A0203" w:rsidP="001A0203">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Ex. jun.; ago.; maio</w:t>
      </w:r>
    </w:p>
    <w:p w:rsidR="001A0203" w:rsidRPr="00316D00" w:rsidRDefault="001A0203" w:rsidP="001A0203">
      <w:pPr>
        <w:pStyle w:val="Ttulo2"/>
        <w:keepNext w:val="0"/>
        <w:numPr>
          <w:ilvl w:val="0"/>
          <w:numId w:val="14"/>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lastRenderedPageBreak/>
        <w:t>página</w:t>
      </w:r>
      <w:proofErr w:type="gramEnd"/>
      <w:r w:rsidRPr="00316D00">
        <w:rPr>
          <w:rFonts w:ascii="Times New Roman" w:hAnsi="Times New Roman" w:cs="Times New Roman"/>
          <w:b w:val="0"/>
          <w:i w:val="0"/>
          <w:sz w:val="24"/>
          <w:szCs w:val="24"/>
        </w:rPr>
        <w:t xml:space="preserve">: p. </w:t>
      </w:r>
    </w:p>
    <w:p w:rsidR="001A0203" w:rsidRPr="00316D00" w:rsidRDefault="001A0203" w:rsidP="001A0203">
      <w:pPr>
        <w:pStyle w:val="Ttulo2"/>
        <w:keepNext w:val="0"/>
        <w:numPr>
          <w:ilvl w:val="0"/>
          <w:numId w:val="14"/>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folha</w:t>
      </w:r>
      <w:proofErr w:type="gramEnd"/>
      <w:r w:rsidRPr="00316D00">
        <w:rPr>
          <w:rFonts w:ascii="Times New Roman" w:hAnsi="Times New Roman" w:cs="Times New Roman"/>
          <w:b w:val="0"/>
          <w:i w:val="0"/>
          <w:sz w:val="24"/>
          <w:szCs w:val="24"/>
        </w:rPr>
        <w:t>: f.</w:t>
      </w:r>
    </w:p>
    <w:p w:rsidR="001A0203" w:rsidRPr="00316D00" w:rsidRDefault="001A0203" w:rsidP="001A0203">
      <w:pPr>
        <w:numPr>
          <w:ilvl w:val="0"/>
          <w:numId w:val="14"/>
        </w:numPr>
        <w:spacing w:line="360" w:lineRule="auto"/>
        <w:ind w:left="714" w:hanging="357"/>
      </w:pPr>
      <w:proofErr w:type="gramStart"/>
      <w:r w:rsidRPr="00316D00">
        <w:t>número</w:t>
      </w:r>
      <w:proofErr w:type="gramEnd"/>
      <w:r w:rsidRPr="00316D00">
        <w:t>: n.</w:t>
      </w:r>
    </w:p>
    <w:p w:rsidR="001A0203" w:rsidRPr="00316D00" w:rsidRDefault="001A0203" w:rsidP="001A0203">
      <w:pPr>
        <w:numPr>
          <w:ilvl w:val="0"/>
          <w:numId w:val="14"/>
        </w:numPr>
        <w:spacing w:line="360" w:lineRule="auto"/>
        <w:ind w:left="714" w:hanging="357"/>
      </w:pPr>
      <w:proofErr w:type="gramStart"/>
      <w:r w:rsidRPr="00316D00">
        <w:t>volume</w:t>
      </w:r>
      <w:proofErr w:type="gramEnd"/>
      <w:r w:rsidRPr="00316D00">
        <w:t>: v.</w:t>
      </w:r>
    </w:p>
    <w:p w:rsidR="001A0203" w:rsidRPr="00316D00" w:rsidRDefault="001A0203" w:rsidP="001A0203">
      <w:pPr>
        <w:pStyle w:val="Ttulo2"/>
        <w:keepNext w:val="0"/>
        <w:numPr>
          <w:ilvl w:val="0"/>
          <w:numId w:val="14"/>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edição</w:t>
      </w:r>
      <w:proofErr w:type="gramEnd"/>
      <w:r w:rsidRPr="00316D00">
        <w:rPr>
          <w:rFonts w:ascii="Times New Roman" w:hAnsi="Times New Roman" w:cs="Times New Roman"/>
          <w:b w:val="0"/>
          <w:i w:val="0"/>
          <w:sz w:val="24"/>
          <w:szCs w:val="24"/>
        </w:rPr>
        <w:t>: ed.</w:t>
      </w:r>
    </w:p>
    <w:p w:rsidR="001A0203" w:rsidRPr="00316D00" w:rsidRDefault="001A0203" w:rsidP="001A0203">
      <w:pPr>
        <w:pStyle w:val="Ttulo2"/>
        <w:keepNext w:val="0"/>
        <w:numPr>
          <w:ilvl w:val="0"/>
          <w:numId w:val="14"/>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editor</w:t>
      </w:r>
      <w:proofErr w:type="gramEnd"/>
      <w:r w:rsidRPr="00316D00">
        <w:rPr>
          <w:rFonts w:ascii="Times New Roman" w:hAnsi="Times New Roman" w:cs="Times New Roman"/>
          <w:b w:val="0"/>
          <w:i w:val="0"/>
          <w:sz w:val="24"/>
          <w:szCs w:val="24"/>
        </w:rPr>
        <w:t>: Ed.</w:t>
      </w:r>
    </w:p>
    <w:p w:rsidR="001A0203" w:rsidRPr="00316D00" w:rsidRDefault="001A0203" w:rsidP="001A0203">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organizador</w:t>
      </w:r>
      <w:proofErr w:type="gramEnd"/>
      <w:r w:rsidRPr="00316D00">
        <w:rPr>
          <w:rFonts w:ascii="Times New Roman" w:hAnsi="Times New Roman" w:cs="Times New Roman"/>
          <w:b w:val="0"/>
          <w:i w:val="0"/>
          <w:sz w:val="24"/>
          <w:szCs w:val="24"/>
        </w:rPr>
        <w:t>: Org.</w:t>
      </w:r>
    </w:p>
    <w:p w:rsidR="001A0203" w:rsidRPr="00316D00" w:rsidRDefault="001A0203" w:rsidP="001A0203">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coordenador</w:t>
      </w:r>
      <w:proofErr w:type="gramEnd"/>
      <w:r w:rsidRPr="00316D00">
        <w:rPr>
          <w:rFonts w:ascii="Times New Roman" w:hAnsi="Times New Roman" w:cs="Times New Roman"/>
          <w:b w:val="0"/>
          <w:i w:val="0"/>
          <w:sz w:val="24"/>
          <w:szCs w:val="24"/>
        </w:rPr>
        <w:t>: Coord.</w:t>
      </w:r>
    </w:p>
    <w:p w:rsidR="001A0203" w:rsidRPr="00316D00" w:rsidRDefault="001A0203" w:rsidP="001A0203">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revisada</w:t>
      </w:r>
      <w:proofErr w:type="gramEnd"/>
      <w:r w:rsidRPr="00316D00">
        <w:rPr>
          <w:rFonts w:ascii="Times New Roman" w:hAnsi="Times New Roman" w:cs="Times New Roman"/>
          <w:b w:val="0"/>
          <w:i w:val="0"/>
          <w:sz w:val="24"/>
          <w:szCs w:val="24"/>
        </w:rPr>
        <w:t>: rev.</w:t>
      </w:r>
    </w:p>
    <w:p w:rsidR="001A0203" w:rsidRPr="00316D00" w:rsidRDefault="001A0203" w:rsidP="001A0203">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ampliada</w:t>
      </w:r>
      <w:proofErr w:type="gramEnd"/>
      <w:r w:rsidRPr="00316D00">
        <w:rPr>
          <w:rFonts w:ascii="Times New Roman" w:hAnsi="Times New Roman" w:cs="Times New Roman"/>
          <w:b w:val="0"/>
          <w:i w:val="0"/>
          <w:sz w:val="24"/>
          <w:szCs w:val="24"/>
        </w:rPr>
        <w:t xml:space="preserve">: </w:t>
      </w:r>
      <w:proofErr w:type="spellStart"/>
      <w:r w:rsidRPr="00316D00">
        <w:rPr>
          <w:rFonts w:ascii="Times New Roman" w:hAnsi="Times New Roman" w:cs="Times New Roman"/>
          <w:b w:val="0"/>
          <w:i w:val="0"/>
          <w:sz w:val="24"/>
          <w:szCs w:val="24"/>
        </w:rPr>
        <w:t>ampl</w:t>
      </w:r>
      <w:proofErr w:type="spellEnd"/>
      <w:r w:rsidRPr="00316D00">
        <w:rPr>
          <w:rFonts w:ascii="Times New Roman" w:hAnsi="Times New Roman" w:cs="Times New Roman"/>
          <w:b w:val="0"/>
          <w:i w:val="0"/>
          <w:sz w:val="24"/>
          <w:szCs w:val="24"/>
        </w:rPr>
        <w:t>.</w:t>
      </w:r>
    </w:p>
    <w:p w:rsidR="001A0203" w:rsidRPr="00316D00" w:rsidRDefault="001A0203" w:rsidP="001A0203">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aumentada</w:t>
      </w:r>
      <w:proofErr w:type="gramEnd"/>
      <w:r w:rsidRPr="00316D00">
        <w:rPr>
          <w:rFonts w:ascii="Times New Roman" w:hAnsi="Times New Roman" w:cs="Times New Roman"/>
          <w:b w:val="0"/>
          <w:i w:val="0"/>
          <w:sz w:val="24"/>
          <w:szCs w:val="24"/>
        </w:rPr>
        <w:t>: aum.</w:t>
      </w:r>
    </w:p>
    <w:p w:rsidR="001A0203" w:rsidRPr="00316D00" w:rsidRDefault="001A0203" w:rsidP="001A0203">
      <w:pPr>
        <w:pStyle w:val="Ttulo2"/>
        <w:keepNext w:val="0"/>
        <w:autoSpaceDE w:val="0"/>
        <w:autoSpaceDN w:val="0"/>
        <w:adjustRightInd w:val="0"/>
        <w:spacing w:before="0" w:after="0" w:line="360" w:lineRule="auto"/>
        <w:ind w:left="360"/>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Obs.: estas expressões não vão para o plural.</w:t>
      </w:r>
    </w:p>
    <w:p w:rsidR="001A0203" w:rsidRPr="00316D00" w:rsidRDefault="001A0203" w:rsidP="001A0203">
      <w:pPr>
        <w:pStyle w:val="Ttulo2"/>
        <w:keepNext w:val="0"/>
        <w:numPr>
          <w:ilvl w:val="0"/>
          <w:numId w:val="14"/>
        </w:numPr>
        <w:autoSpaceDE w:val="0"/>
        <w:autoSpaceDN w:val="0"/>
        <w:adjustRightInd w:val="0"/>
        <w:spacing w:before="0" w:after="0" w:line="360" w:lineRule="auto"/>
        <w:jc w:val="both"/>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em</w:t>
      </w:r>
      <w:proofErr w:type="gramEnd"/>
      <w:r w:rsidRPr="00316D00">
        <w:rPr>
          <w:rFonts w:ascii="Times New Roman" w:hAnsi="Times New Roman" w:cs="Times New Roman"/>
          <w:b w:val="0"/>
          <w:i w:val="0"/>
          <w:sz w:val="24"/>
          <w:szCs w:val="24"/>
        </w:rPr>
        <w:t xml:space="preserve"> casos de tradução, o termo vem por inteiro, seguido do nome do tradutor. </w:t>
      </w:r>
    </w:p>
    <w:p w:rsidR="001A0203" w:rsidRDefault="001A0203" w:rsidP="001A0203">
      <w:pPr>
        <w:pStyle w:val="Ttulo2"/>
        <w:keepNext w:val="0"/>
        <w:autoSpaceDE w:val="0"/>
        <w:autoSpaceDN w:val="0"/>
        <w:adjustRightInd w:val="0"/>
        <w:spacing w:before="0" w:after="0" w:line="360" w:lineRule="auto"/>
        <w:ind w:left="360"/>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Ex.: Tradução Luis Souza.</w:t>
      </w:r>
    </w:p>
    <w:p w:rsidR="001A0203" w:rsidRPr="00316D00" w:rsidRDefault="001A0203" w:rsidP="001A0203">
      <w:pPr>
        <w:pStyle w:val="Ttulo1"/>
        <w:spacing w:line="360" w:lineRule="auto"/>
        <w:jc w:val="both"/>
        <w:rPr>
          <w:rFonts w:ascii="Times New Roman" w:hAnsi="Times New Roman"/>
          <w:b w:val="0"/>
          <w:bCs/>
          <w:sz w:val="24"/>
        </w:rPr>
      </w:pPr>
      <w:r w:rsidRPr="00316D00">
        <w:rPr>
          <w:rFonts w:ascii="Times New Roman" w:hAnsi="Times New Roman"/>
          <w:b w:val="0"/>
          <w:bCs/>
          <w:sz w:val="24"/>
        </w:rPr>
        <w:lastRenderedPageBreak/>
        <w:t>ALGUNS DOS PRINCIPAIS TIPOS DE REFERÊNCIA</w:t>
      </w:r>
    </w:p>
    <w:p w:rsidR="001A0203" w:rsidRPr="00316D00" w:rsidRDefault="001A0203" w:rsidP="001A0203">
      <w:pPr>
        <w:pStyle w:val="Ttulo2"/>
        <w:spacing w:before="0" w:after="0" w:line="360" w:lineRule="auto"/>
        <w:jc w:val="both"/>
        <w:rPr>
          <w:rFonts w:ascii="Times New Roman" w:hAnsi="Times New Roman" w:cs="Times New Roman"/>
          <w:b w:val="0"/>
          <w:i w:val="0"/>
          <w:sz w:val="24"/>
          <w:szCs w:val="24"/>
        </w:rPr>
      </w:pPr>
    </w:p>
    <w:p w:rsidR="001A0203" w:rsidRPr="00316D00" w:rsidRDefault="001A0203" w:rsidP="001A0203">
      <w:pPr>
        <w:pStyle w:val="Ttulo2"/>
        <w:spacing w:before="0" w:after="0" w:line="360" w:lineRule="auto"/>
        <w:jc w:val="both"/>
        <w:rPr>
          <w:rFonts w:ascii="Times New Roman" w:hAnsi="Times New Roman" w:cs="Times New Roman"/>
          <w:i w:val="0"/>
          <w:sz w:val="24"/>
          <w:szCs w:val="24"/>
        </w:rPr>
      </w:pPr>
      <w:r w:rsidRPr="00316D00">
        <w:rPr>
          <w:rFonts w:ascii="Times New Roman" w:hAnsi="Times New Roman" w:cs="Times New Roman"/>
          <w:i w:val="0"/>
          <w:sz w:val="24"/>
          <w:szCs w:val="24"/>
        </w:rPr>
        <w:t>Livro com um único autor, em primeira edição:</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SILVA, Antônio </w:t>
      </w:r>
      <w:proofErr w:type="spellStart"/>
      <w:proofErr w:type="gramStart"/>
      <w:r w:rsidRPr="00316D00">
        <w:rPr>
          <w:rFonts w:ascii="Times New Roman" w:hAnsi="Times New Roman" w:cs="Times New Roman"/>
          <w:b w:val="0"/>
          <w:i w:val="0"/>
          <w:sz w:val="24"/>
          <w:szCs w:val="24"/>
        </w:rPr>
        <w:t>da.</w:t>
      </w:r>
      <w:proofErr w:type="spellEnd"/>
      <w:proofErr w:type="gramEnd"/>
      <w:r w:rsidRPr="00316D00">
        <w:rPr>
          <w:rFonts w:ascii="Times New Roman" w:hAnsi="Times New Roman" w:cs="Times New Roman"/>
          <w:b w:val="0"/>
          <w:i w:val="0"/>
          <w:sz w:val="24"/>
          <w:szCs w:val="24"/>
        </w:rPr>
        <w:t xml:space="preserve"> </w:t>
      </w:r>
      <w:r w:rsidRPr="00316D00">
        <w:rPr>
          <w:rFonts w:ascii="Times New Roman" w:hAnsi="Times New Roman" w:cs="Times New Roman"/>
          <w:b w:val="0"/>
          <w:iCs w:val="0"/>
          <w:sz w:val="24"/>
          <w:szCs w:val="24"/>
        </w:rPr>
        <w:t>Mercado de trabalho</w:t>
      </w:r>
      <w:r w:rsidRPr="00316D00">
        <w:rPr>
          <w:rFonts w:ascii="Times New Roman" w:hAnsi="Times New Roman" w:cs="Times New Roman"/>
          <w:b w:val="0"/>
          <w:i w:val="0"/>
          <w:sz w:val="24"/>
          <w:szCs w:val="24"/>
        </w:rPr>
        <w:t>: um desafio para o futuro. Salvador: Bom Tempo, 1998. 362 p.</w:t>
      </w:r>
    </w:p>
    <w:p w:rsidR="001A0203" w:rsidRPr="00316D00" w:rsidRDefault="001A0203" w:rsidP="001A0203">
      <w:pPr>
        <w:pStyle w:val="Ttulo1"/>
        <w:spacing w:line="360" w:lineRule="auto"/>
        <w:jc w:val="both"/>
        <w:rPr>
          <w:rFonts w:ascii="Times New Roman" w:hAnsi="Times New Roman"/>
          <w:b w:val="0"/>
          <w:sz w:val="24"/>
        </w:rPr>
      </w:pPr>
    </w:p>
    <w:p w:rsidR="001A0203" w:rsidRPr="00316D00" w:rsidRDefault="001A0203" w:rsidP="001A0203">
      <w:pPr>
        <w:pStyle w:val="Ttulo2"/>
        <w:spacing w:before="0" w:after="0" w:line="360" w:lineRule="auto"/>
        <w:jc w:val="both"/>
        <w:rPr>
          <w:rFonts w:ascii="Times New Roman" w:hAnsi="Times New Roman" w:cs="Times New Roman"/>
          <w:i w:val="0"/>
          <w:sz w:val="24"/>
          <w:szCs w:val="24"/>
        </w:rPr>
      </w:pPr>
      <w:r w:rsidRPr="00316D00">
        <w:rPr>
          <w:rFonts w:ascii="Times New Roman" w:hAnsi="Times New Roman" w:cs="Times New Roman"/>
          <w:i w:val="0"/>
          <w:sz w:val="24"/>
          <w:szCs w:val="24"/>
        </w:rPr>
        <w:t>Livro com até três autores:</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CUNHA, Manuel da; PEREIRA, Antônio; MALTA, Carlos. </w:t>
      </w:r>
      <w:r w:rsidRPr="00316D00">
        <w:rPr>
          <w:rFonts w:ascii="Times New Roman" w:hAnsi="Times New Roman" w:cs="Times New Roman"/>
          <w:b w:val="0"/>
          <w:iCs w:val="0"/>
          <w:sz w:val="24"/>
          <w:szCs w:val="24"/>
        </w:rPr>
        <w:t>Assim se faz um projeto</w:t>
      </w:r>
      <w:r w:rsidRPr="00316D00">
        <w:rPr>
          <w:rFonts w:ascii="Times New Roman" w:hAnsi="Times New Roman" w:cs="Times New Roman"/>
          <w:b w:val="0"/>
          <w:i w:val="0"/>
          <w:sz w:val="24"/>
          <w:szCs w:val="24"/>
        </w:rPr>
        <w:t xml:space="preserve">: auxílio aos principiantes. </w:t>
      </w:r>
      <w:proofErr w:type="gramStart"/>
      <w:r w:rsidRPr="00316D00">
        <w:rPr>
          <w:rFonts w:ascii="Times New Roman" w:hAnsi="Times New Roman" w:cs="Times New Roman"/>
          <w:b w:val="0"/>
          <w:i w:val="0"/>
          <w:sz w:val="24"/>
          <w:szCs w:val="24"/>
        </w:rPr>
        <w:t>7.</w:t>
      </w:r>
      <w:proofErr w:type="gramEnd"/>
      <w:r w:rsidRPr="00316D00">
        <w:rPr>
          <w:rFonts w:ascii="Times New Roman" w:hAnsi="Times New Roman" w:cs="Times New Roman"/>
          <w:b w:val="0"/>
          <w:i w:val="0"/>
          <w:sz w:val="24"/>
          <w:szCs w:val="24"/>
        </w:rPr>
        <w:t xml:space="preserve">ed. Belo Horizonte: </w:t>
      </w:r>
      <w:proofErr w:type="spellStart"/>
      <w:r w:rsidRPr="00316D00">
        <w:rPr>
          <w:rFonts w:ascii="Times New Roman" w:hAnsi="Times New Roman" w:cs="Times New Roman"/>
          <w:b w:val="0"/>
          <w:i w:val="0"/>
          <w:sz w:val="24"/>
          <w:szCs w:val="24"/>
        </w:rPr>
        <w:t>Lux</w:t>
      </w:r>
      <w:proofErr w:type="spellEnd"/>
      <w:r w:rsidRPr="00316D00">
        <w:rPr>
          <w:rFonts w:ascii="Times New Roman" w:hAnsi="Times New Roman" w:cs="Times New Roman"/>
          <w:b w:val="0"/>
          <w:i w:val="0"/>
          <w:sz w:val="24"/>
          <w:szCs w:val="24"/>
        </w:rPr>
        <w:t xml:space="preserve">, 1970. 251 p. </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p>
    <w:p w:rsidR="001A0203" w:rsidRPr="00316D00" w:rsidRDefault="001A0203" w:rsidP="001A0203">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Capítulo de livro com organizador:</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DANTAS, Manuel. Os jornais do interior. In: SILVA, José da (Org.). </w:t>
      </w:r>
      <w:r w:rsidRPr="00316D00">
        <w:rPr>
          <w:rFonts w:ascii="Times New Roman" w:hAnsi="Times New Roman" w:cs="Times New Roman"/>
          <w:b w:val="0"/>
          <w:iCs w:val="0"/>
          <w:sz w:val="24"/>
          <w:szCs w:val="24"/>
        </w:rPr>
        <w:t>Comunicação e sociedade</w:t>
      </w:r>
      <w:r w:rsidRPr="00316D00">
        <w:rPr>
          <w:rFonts w:ascii="Times New Roman" w:hAnsi="Times New Roman" w:cs="Times New Roman"/>
          <w:b w:val="0"/>
          <w:i w:val="0"/>
          <w:sz w:val="24"/>
          <w:szCs w:val="24"/>
        </w:rPr>
        <w:t xml:space="preserve">. 3. </w:t>
      </w:r>
      <w:proofErr w:type="gramStart"/>
      <w:r w:rsidRPr="00316D00">
        <w:rPr>
          <w:rFonts w:ascii="Times New Roman" w:hAnsi="Times New Roman" w:cs="Times New Roman"/>
          <w:b w:val="0"/>
          <w:i w:val="0"/>
          <w:sz w:val="24"/>
          <w:szCs w:val="24"/>
        </w:rPr>
        <w:t>ed.</w:t>
      </w:r>
      <w:proofErr w:type="gramEnd"/>
      <w:r w:rsidRPr="00316D00">
        <w:rPr>
          <w:rFonts w:ascii="Times New Roman" w:hAnsi="Times New Roman" w:cs="Times New Roman"/>
          <w:b w:val="0"/>
          <w:i w:val="0"/>
          <w:sz w:val="24"/>
          <w:szCs w:val="24"/>
        </w:rPr>
        <w:t xml:space="preserve"> São Paulo: Avante, 1973. </w:t>
      </w:r>
      <w:proofErr w:type="gramStart"/>
      <w:r w:rsidRPr="00316D00">
        <w:rPr>
          <w:rFonts w:ascii="Times New Roman" w:hAnsi="Times New Roman" w:cs="Times New Roman"/>
          <w:b w:val="0"/>
          <w:i w:val="0"/>
          <w:sz w:val="24"/>
          <w:szCs w:val="24"/>
        </w:rPr>
        <w:t>p.</w:t>
      </w:r>
      <w:proofErr w:type="gramEnd"/>
      <w:r w:rsidRPr="00316D00">
        <w:rPr>
          <w:rFonts w:ascii="Times New Roman" w:hAnsi="Times New Roman" w:cs="Times New Roman"/>
          <w:b w:val="0"/>
          <w:i w:val="0"/>
          <w:sz w:val="24"/>
          <w:szCs w:val="24"/>
        </w:rPr>
        <w:t xml:space="preserve"> 121-136.</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p>
    <w:p w:rsidR="001A0203" w:rsidRPr="00316D00" w:rsidRDefault="001A0203" w:rsidP="001A0203">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Artigo, com mais de três autores, publicado em periódico:</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MACHADO, Pedro Antônio </w:t>
      </w:r>
      <w:proofErr w:type="spellStart"/>
      <w:proofErr w:type="gramStart"/>
      <w:r w:rsidRPr="00316D00">
        <w:rPr>
          <w:rFonts w:ascii="Times New Roman" w:hAnsi="Times New Roman" w:cs="Times New Roman"/>
          <w:b w:val="0"/>
          <w:i w:val="0"/>
          <w:sz w:val="24"/>
          <w:szCs w:val="24"/>
        </w:rPr>
        <w:t>et</w:t>
      </w:r>
      <w:proofErr w:type="spellEnd"/>
      <w:proofErr w:type="gramEnd"/>
      <w:r w:rsidRPr="00316D00">
        <w:rPr>
          <w:rFonts w:ascii="Times New Roman" w:hAnsi="Times New Roman" w:cs="Times New Roman"/>
          <w:b w:val="0"/>
          <w:i w:val="0"/>
          <w:sz w:val="24"/>
          <w:szCs w:val="24"/>
        </w:rPr>
        <w:t xml:space="preserve"> al. Seriedade na profissão. </w:t>
      </w:r>
      <w:r w:rsidRPr="00316D00">
        <w:rPr>
          <w:rFonts w:ascii="Times New Roman" w:hAnsi="Times New Roman" w:cs="Times New Roman"/>
          <w:b w:val="0"/>
          <w:iCs w:val="0"/>
          <w:sz w:val="24"/>
          <w:szCs w:val="24"/>
        </w:rPr>
        <w:t>Itatiaia</w:t>
      </w:r>
      <w:r w:rsidRPr="00316D00">
        <w:rPr>
          <w:rFonts w:ascii="Times New Roman" w:hAnsi="Times New Roman" w:cs="Times New Roman"/>
          <w:b w:val="0"/>
          <w:i w:val="0"/>
          <w:sz w:val="24"/>
          <w:szCs w:val="24"/>
        </w:rPr>
        <w:t>, Rio de Janeiro, v. 3, n. 5, p. 12-16, jun. 2001.</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p>
    <w:p w:rsidR="001A0203" w:rsidRPr="00316D00" w:rsidRDefault="001A0203" w:rsidP="001A0203">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Artigo publicado em periódico sem indicação de autoria:</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O FUTURO nos espera. </w:t>
      </w:r>
      <w:r w:rsidRPr="00316D00">
        <w:rPr>
          <w:rFonts w:ascii="Times New Roman" w:hAnsi="Times New Roman" w:cs="Times New Roman"/>
          <w:b w:val="0"/>
          <w:iCs w:val="0"/>
          <w:sz w:val="24"/>
          <w:szCs w:val="24"/>
        </w:rPr>
        <w:t>Folha de São Paulo</w:t>
      </w:r>
      <w:r w:rsidRPr="00316D00">
        <w:rPr>
          <w:rFonts w:ascii="Times New Roman" w:hAnsi="Times New Roman" w:cs="Times New Roman"/>
          <w:b w:val="0"/>
          <w:i w:val="0"/>
          <w:sz w:val="24"/>
          <w:szCs w:val="24"/>
        </w:rPr>
        <w:t>, São Paulo, 13 ago. 2002. Caderno Emprego, p. 27.</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p>
    <w:p w:rsidR="001A0203" w:rsidRPr="00316D00" w:rsidRDefault="001A0203" w:rsidP="001A0203">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Texto publicado em anais de congresso:</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SANTANA, Alexandre dos Santos. Multimeios e comunicação. In: CONGRESSO BRASILEIRO DE CIÊNCIAS DA COMUNICAÇÃO, 24</w:t>
      </w:r>
      <w:proofErr w:type="gramStart"/>
      <w:r w:rsidRPr="00316D00">
        <w:rPr>
          <w:rFonts w:ascii="Times New Roman" w:hAnsi="Times New Roman" w:cs="Times New Roman"/>
          <w:b w:val="0"/>
          <w:i w:val="0"/>
          <w:sz w:val="24"/>
          <w:szCs w:val="24"/>
        </w:rPr>
        <w:t>.,</w:t>
      </w:r>
      <w:proofErr w:type="gramEnd"/>
      <w:r w:rsidRPr="00316D00">
        <w:rPr>
          <w:rFonts w:ascii="Times New Roman" w:hAnsi="Times New Roman" w:cs="Times New Roman"/>
          <w:b w:val="0"/>
          <w:i w:val="0"/>
          <w:sz w:val="24"/>
          <w:szCs w:val="24"/>
        </w:rPr>
        <w:t xml:space="preserve"> 2000. Porto Alegre, </w:t>
      </w:r>
      <w:r w:rsidRPr="00316D00">
        <w:rPr>
          <w:rFonts w:ascii="Times New Roman" w:hAnsi="Times New Roman" w:cs="Times New Roman"/>
          <w:b w:val="0"/>
          <w:iCs w:val="0"/>
          <w:sz w:val="24"/>
          <w:szCs w:val="24"/>
        </w:rPr>
        <w:t>Anais</w:t>
      </w:r>
      <w:r w:rsidRPr="00316D00">
        <w:rPr>
          <w:rFonts w:ascii="Times New Roman" w:hAnsi="Times New Roman" w:cs="Times New Roman"/>
          <w:b w:val="0"/>
          <w:i w:val="0"/>
          <w:iCs w:val="0"/>
          <w:sz w:val="24"/>
          <w:szCs w:val="24"/>
        </w:rPr>
        <w:t>...</w:t>
      </w:r>
      <w:r w:rsidRPr="00316D00">
        <w:rPr>
          <w:rFonts w:ascii="Times New Roman" w:hAnsi="Times New Roman" w:cs="Times New Roman"/>
          <w:b w:val="0"/>
          <w:i w:val="0"/>
          <w:sz w:val="24"/>
          <w:szCs w:val="24"/>
        </w:rPr>
        <w:t xml:space="preserve"> Porto Alegre: PUCRS, 2002. </w:t>
      </w:r>
      <w:proofErr w:type="gramStart"/>
      <w:r w:rsidRPr="00316D00">
        <w:rPr>
          <w:rFonts w:ascii="Times New Roman" w:hAnsi="Times New Roman" w:cs="Times New Roman"/>
          <w:b w:val="0"/>
          <w:i w:val="0"/>
          <w:sz w:val="24"/>
          <w:szCs w:val="24"/>
        </w:rPr>
        <w:t>p.</w:t>
      </w:r>
      <w:proofErr w:type="gramEnd"/>
      <w:r w:rsidRPr="00316D00">
        <w:rPr>
          <w:rFonts w:ascii="Times New Roman" w:hAnsi="Times New Roman" w:cs="Times New Roman"/>
          <w:b w:val="0"/>
          <w:i w:val="0"/>
          <w:sz w:val="24"/>
          <w:szCs w:val="24"/>
        </w:rPr>
        <w:t xml:space="preserve"> 32-37. </w:t>
      </w:r>
    </w:p>
    <w:p w:rsidR="001A0203" w:rsidRPr="00316D00" w:rsidRDefault="001A0203" w:rsidP="001A0203">
      <w:pPr>
        <w:pStyle w:val="Ttulo1"/>
        <w:spacing w:line="360" w:lineRule="auto"/>
        <w:jc w:val="both"/>
        <w:rPr>
          <w:rFonts w:ascii="Times New Roman" w:hAnsi="Times New Roman"/>
          <w:b w:val="0"/>
          <w:sz w:val="24"/>
        </w:rPr>
      </w:pPr>
    </w:p>
    <w:p w:rsidR="001A0203" w:rsidRPr="00316D00" w:rsidRDefault="001A0203" w:rsidP="001A0203">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Dissertação de mestrado:</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SILVA, Maria Antonieta Souza e. </w:t>
      </w:r>
      <w:r w:rsidRPr="00316D00">
        <w:rPr>
          <w:rFonts w:ascii="Times New Roman" w:hAnsi="Times New Roman" w:cs="Times New Roman"/>
          <w:b w:val="0"/>
          <w:iCs w:val="0"/>
          <w:sz w:val="24"/>
          <w:szCs w:val="24"/>
        </w:rPr>
        <w:t>Relações Públicas</w:t>
      </w:r>
      <w:r w:rsidRPr="00316D00">
        <w:rPr>
          <w:rFonts w:ascii="Times New Roman" w:hAnsi="Times New Roman" w:cs="Times New Roman"/>
          <w:b w:val="0"/>
          <w:i w:val="0"/>
          <w:sz w:val="24"/>
          <w:szCs w:val="24"/>
        </w:rPr>
        <w:t xml:space="preserve">: um estudo de caso na cidade de Salvador. 2002. </w:t>
      </w:r>
      <w:proofErr w:type="gramStart"/>
      <w:r w:rsidRPr="00316D00">
        <w:rPr>
          <w:rFonts w:ascii="Times New Roman" w:hAnsi="Times New Roman" w:cs="Times New Roman"/>
          <w:b w:val="0"/>
          <w:i w:val="0"/>
          <w:sz w:val="24"/>
          <w:szCs w:val="24"/>
        </w:rPr>
        <w:t>2v</w:t>
      </w:r>
      <w:proofErr w:type="gramEnd"/>
      <w:r w:rsidRPr="00316D00">
        <w:rPr>
          <w:rFonts w:ascii="Times New Roman" w:hAnsi="Times New Roman" w:cs="Times New Roman"/>
          <w:b w:val="0"/>
          <w:i w:val="0"/>
          <w:sz w:val="24"/>
          <w:szCs w:val="24"/>
        </w:rPr>
        <w:t xml:space="preserve">. </w:t>
      </w:r>
      <w:smartTag w:uri="urn:schemas-microsoft-com:office:smarttags" w:element="metricconverter">
        <w:smartTagPr>
          <w:attr w:name="ProductID" w:val="165f"/>
        </w:smartTagPr>
        <w:r w:rsidRPr="00316D00">
          <w:rPr>
            <w:rFonts w:ascii="Times New Roman" w:hAnsi="Times New Roman" w:cs="Times New Roman"/>
            <w:b w:val="0"/>
            <w:i w:val="0"/>
            <w:sz w:val="24"/>
            <w:szCs w:val="24"/>
          </w:rPr>
          <w:t>165f</w:t>
        </w:r>
      </w:smartTag>
      <w:r w:rsidRPr="00316D00">
        <w:rPr>
          <w:rFonts w:ascii="Times New Roman" w:hAnsi="Times New Roman" w:cs="Times New Roman"/>
          <w:b w:val="0"/>
          <w:i w:val="0"/>
          <w:sz w:val="24"/>
          <w:szCs w:val="24"/>
        </w:rPr>
        <w:t xml:space="preserve">. Dissertação (Mestrado </w:t>
      </w:r>
      <w:smartTag w:uri="urn:schemas-microsoft-com:office:smarttags" w:element="PersonName">
        <w:smartTagPr>
          <w:attr w:name="ProductID" w:val="em Ci￪ncias Sociais"/>
        </w:smartTagPr>
        <w:r w:rsidRPr="00316D00">
          <w:rPr>
            <w:rFonts w:ascii="Times New Roman" w:hAnsi="Times New Roman" w:cs="Times New Roman"/>
            <w:b w:val="0"/>
            <w:i w:val="0"/>
            <w:sz w:val="24"/>
            <w:szCs w:val="24"/>
          </w:rPr>
          <w:t>em Ciências Sociais</w:t>
        </w:r>
      </w:smartTag>
      <w:r w:rsidRPr="00316D00">
        <w:rPr>
          <w:rFonts w:ascii="Times New Roman" w:hAnsi="Times New Roman" w:cs="Times New Roman"/>
          <w:b w:val="0"/>
          <w:i w:val="0"/>
          <w:sz w:val="24"/>
          <w:szCs w:val="24"/>
        </w:rPr>
        <w:t xml:space="preserve">) – Faculdade de Comunicação Social, Universidade Salvador, Salvador. </w:t>
      </w:r>
    </w:p>
    <w:p w:rsidR="001A0203" w:rsidRPr="00316D00" w:rsidRDefault="001A0203" w:rsidP="001A0203">
      <w:pPr>
        <w:pStyle w:val="Ttulo1"/>
        <w:spacing w:line="360" w:lineRule="auto"/>
        <w:jc w:val="both"/>
        <w:rPr>
          <w:rFonts w:ascii="Times New Roman" w:hAnsi="Times New Roman"/>
          <w:b w:val="0"/>
          <w:sz w:val="24"/>
        </w:rPr>
      </w:pPr>
    </w:p>
    <w:p w:rsidR="001A0203" w:rsidRPr="00316D00" w:rsidRDefault="001A0203" w:rsidP="001A0203">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Texto extraído de página disponível na Internet:</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LOUREIRO, Antônio.</w:t>
      </w:r>
      <w:r w:rsidRPr="00316D00">
        <w:rPr>
          <w:rFonts w:ascii="Times New Roman" w:hAnsi="Times New Roman" w:cs="Times New Roman"/>
          <w:b w:val="0"/>
          <w:i w:val="0"/>
          <w:iCs w:val="0"/>
          <w:sz w:val="24"/>
          <w:szCs w:val="24"/>
        </w:rPr>
        <w:t xml:space="preserve"> </w:t>
      </w:r>
      <w:r w:rsidRPr="00316D00">
        <w:rPr>
          <w:rFonts w:ascii="Times New Roman" w:hAnsi="Times New Roman" w:cs="Times New Roman"/>
          <w:b w:val="0"/>
          <w:iCs w:val="0"/>
          <w:sz w:val="24"/>
          <w:szCs w:val="24"/>
        </w:rPr>
        <w:t>Propaganda e preconceito</w:t>
      </w:r>
      <w:r w:rsidRPr="00316D00">
        <w:rPr>
          <w:rFonts w:ascii="Times New Roman" w:hAnsi="Times New Roman" w:cs="Times New Roman"/>
          <w:b w:val="0"/>
          <w:i w:val="0"/>
          <w:sz w:val="24"/>
          <w:szCs w:val="24"/>
        </w:rPr>
        <w:t xml:space="preserve">. Disponível em: &lt;http://www.publicidadeetnica.com.br&gt;. Acesso em: </w:t>
      </w:r>
      <w:proofErr w:type="gramStart"/>
      <w:r w:rsidRPr="00316D00">
        <w:rPr>
          <w:rFonts w:ascii="Times New Roman" w:hAnsi="Times New Roman" w:cs="Times New Roman"/>
          <w:b w:val="0"/>
          <w:i w:val="0"/>
          <w:sz w:val="24"/>
          <w:szCs w:val="24"/>
        </w:rPr>
        <w:t>23 maio 2002</w:t>
      </w:r>
      <w:proofErr w:type="gramEnd"/>
      <w:r w:rsidRPr="00316D00">
        <w:rPr>
          <w:rFonts w:ascii="Times New Roman" w:hAnsi="Times New Roman" w:cs="Times New Roman"/>
          <w:b w:val="0"/>
          <w:i w:val="0"/>
          <w:sz w:val="24"/>
          <w:szCs w:val="24"/>
        </w:rPr>
        <w:t>.</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p>
    <w:p w:rsidR="001A0203" w:rsidRPr="00316D00" w:rsidRDefault="001A0203" w:rsidP="001A0203">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lastRenderedPageBreak/>
        <w:t xml:space="preserve">Entrevista registrada </w:t>
      </w:r>
      <w:smartTag w:uri="urn:schemas-microsoft-com:office:smarttags" w:element="PersonName">
        <w:smartTagPr>
          <w:attr w:name="ProductID" w:val="em fita K-7"/>
        </w:smartTagPr>
        <w:r w:rsidRPr="00316D00">
          <w:rPr>
            <w:rFonts w:ascii="Times New Roman" w:hAnsi="Times New Roman" w:cs="Times New Roman"/>
            <w:i w:val="0"/>
            <w:sz w:val="24"/>
            <w:szCs w:val="24"/>
          </w:rPr>
          <w:t>em fita K-7</w:t>
        </w:r>
      </w:smartTag>
      <w:r w:rsidRPr="00316D00">
        <w:rPr>
          <w:rFonts w:ascii="Times New Roman" w:hAnsi="Times New Roman" w:cs="Times New Roman"/>
          <w:i w:val="0"/>
          <w:sz w:val="24"/>
          <w:szCs w:val="24"/>
        </w:rPr>
        <w:t>:</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CHAVES, Marcos: depoimento [02 jul. 2002]. Entrevistadora: Maria Souza. Salvador: UFBA/Faculdade de Comunicação. </w:t>
      </w:r>
      <w:proofErr w:type="gramStart"/>
      <w:r w:rsidRPr="00316D00">
        <w:rPr>
          <w:rFonts w:ascii="Times New Roman" w:hAnsi="Times New Roman" w:cs="Times New Roman"/>
          <w:b w:val="0"/>
          <w:i w:val="0"/>
          <w:sz w:val="24"/>
          <w:szCs w:val="24"/>
        </w:rPr>
        <w:t>1</w:t>
      </w:r>
      <w:proofErr w:type="gramEnd"/>
      <w:r w:rsidRPr="00316D00">
        <w:rPr>
          <w:rFonts w:ascii="Times New Roman" w:hAnsi="Times New Roman" w:cs="Times New Roman"/>
          <w:b w:val="0"/>
          <w:i w:val="0"/>
          <w:sz w:val="24"/>
          <w:szCs w:val="24"/>
        </w:rPr>
        <w:t xml:space="preserve"> fita cassete (45 </w:t>
      </w:r>
      <w:proofErr w:type="spellStart"/>
      <w:r w:rsidRPr="00316D00">
        <w:rPr>
          <w:rFonts w:ascii="Times New Roman" w:hAnsi="Times New Roman" w:cs="Times New Roman"/>
          <w:b w:val="0"/>
          <w:i w:val="0"/>
          <w:sz w:val="24"/>
          <w:szCs w:val="24"/>
        </w:rPr>
        <w:t>min</w:t>
      </w:r>
      <w:proofErr w:type="spellEnd"/>
      <w:r w:rsidRPr="00316D00">
        <w:rPr>
          <w:rFonts w:ascii="Times New Roman" w:hAnsi="Times New Roman" w:cs="Times New Roman"/>
          <w:b w:val="0"/>
          <w:i w:val="0"/>
          <w:sz w:val="24"/>
          <w:szCs w:val="24"/>
        </w:rPr>
        <w:t xml:space="preserve">), 3 </w:t>
      </w:r>
      <w:r w:rsidRPr="00316D00">
        <w:rPr>
          <w:rFonts w:ascii="Times New Roman" w:hAnsi="Times New Roman" w:cs="Times New Roman"/>
          <w:b w:val="0"/>
          <w:i w:val="0"/>
          <w:sz w:val="24"/>
          <w:szCs w:val="24"/>
          <w:vertAlign w:val="superscript"/>
        </w:rPr>
        <w:t>3/4</w:t>
      </w:r>
      <w:r w:rsidRPr="00316D00">
        <w:rPr>
          <w:rFonts w:ascii="Times New Roman" w:hAnsi="Times New Roman" w:cs="Times New Roman"/>
          <w:b w:val="0"/>
          <w:i w:val="0"/>
          <w:sz w:val="24"/>
          <w:szCs w:val="24"/>
        </w:rPr>
        <w:t xml:space="preserve"> </w:t>
      </w:r>
      <w:proofErr w:type="spellStart"/>
      <w:r w:rsidRPr="00316D00">
        <w:rPr>
          <w:rFonts w:ascii="Times New Roman" w:hAnsi="Times New Roman" w:cs="Times New Roman"/>
          <w:b w:val="0"/>
          <w:i w:val="0"/>
          <w:sz w:val="24"/>
          <w:szCs w:val="24"/>
        </w:rPr>
        <w:t>pps</w:t>
      </w:r>
      <w:proofErr w:type="spellEnd"/>
      <w:r w:rsidRPr="00316D00">
        <w:rPr>
          <w:rFonts w:ascii="Times New Roman" w:hAnsi="Times New Roman" w:cs="Times New Roman"/>
          <w:b w:val="0"/>
          <w:i w:val="0"/>
          <w:sz w:val="24"/>
          <w:szCs w:val="24"/>
        </w:rPr>
        <w:t>, estéreo.</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p>
    <w:p w:rsidR="001A0203" w:rsidRPr="00316D00" w:rsidRDefault="001A0203" w:rsidP="001A0203">
      <w:pPr>
        <w:pStyle w:val="Ttulo1"/>
        <w:spacing w:line="360" w:lineRule="auto"/>
        <w:jc w:val="both"/>
        <w:rPr>
          <w:rFonts w:ascii="Times New Roman" w:hAnsi="Times New Roman"/>
          <w:b w:val="0"/>
          <w:bCs/>
          <w:sz w:val="24"/>
        </w:rPr>
      </w:pPr>
      <w:r w:rsidRPr="00316D00">
        <w:rPr>
          <w:rFonts w:ascii="Times New Roman" w:hAnsi="Times New Roman"/>
          <w:b w:val="0"/>
          <w:bCs/>
          <w:sz w:val="24"/>
        </w:rPr>
        <w:t>DATA (ELEMENTO OBRIGATÓRIO)</w:t>
      </w:r>
    </w:p>
    <w:p w:rsidR="001A0203" w:rsidRPr="00316D00" w:rsidRDefault="001A0203" w:rsidP="001A0203">
      <w:pPr>
        <w:widowControl w:val="0"/>
        <w:spacing w:line="360" w:lineRule="auto"/>
      </w:pPr>
    </w:p>
    <w:p w:rsidR="001A0203" w:rsidRPr="00316D00" w:rsidRDefault="001A0203" w:rsidP="001A0203">
      <w:pPr>
        <w:widowControl w:val="0"/>
        <w:spacing w:line="360" w:lineRule="auto"/>
      </w:pPr>
      <w:r w:rsidRPr="00316D00">
        <w:tab/>
        <w:t>A data é um elemento obrigatório, portanto não pode ser substituído pela abreviatura [s.d.]. Deve-se inferir pelos elementos presentes, ou por informações externos. Desta forma, deve-se indicar a data dentro de colchetes, visto que ela será, nestes casos, uma inferência.</w:t>
      </w:r>
    </w:p>
    <w:p w:rsidR="001A0203" w:rsidRPr="00316D00" w:rsidRDefault="001A0203" w:rsidP="001A0203">
      <w:pPr>
        <w:pStyle w:val="Ttulo2"/>
        <w:keepNext w:val="0"/>
        <w:widowControl w:val="0"/>
        <w:spacing w:before="0" w:after="0" w:line="360" w:lineRule="auto"/>
        <w:rPr>
          <w:rFonts w:ascii="Times New Roman" w:hAnsi="Times New Roman" w:cs="Times New Roman"/>
          <w:b w:val="0"/>
          <w:i w:val="0"/>
          <w:sz w:val="24"/>
          <w:szCs w:val="24"/>
        </w:rPr>
      </w:pPr>
    </w:p>
    <w:p w:rsidR="001A0203" w:rsidRPr="00316D00" w:rsidRDefault="001A0203" w:rsidP="001A0203">
      <w:pPr>
        <w:pStyle w:val="Ttulo2"/>
        <w:keepNext w:val="0"/>
        <w:widowControl w:val="0"/>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[1971</w:t>
      </w:r>
      <w:r>
        <w:rPr>
          <w:rFonts w:ascii="Times New Roman" w:hAnsi="Times New Roman" w:cs="Times New Roman"/>
          <w:b w:val="0"/>
          <w:i w:val="0"/>
          <w:sz w:val="24"/>
          <w:szCs w:val="24"/>
        </w:rPr>
        <w:t xml:space="preserve"> </w:t>
      </w:r>
      <w:r w:rsidRPr="00316D00">
        <w:rPr>
          <w:rFonts w:ascii="Times New Roman" w:hAnsi="Times New Roman" w:cs="Times New Roman"/>
          <w:b w:val="0"/>
          <w:i w:val="0"/>
          <w:sz w:val="24"/>
          <w:szCs w:val="24"/>
        </w:rPr>
        <w:t>ou 1972]: um ano ou outro</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[1969?]: data provável</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[1973]: data certa não indicada no item</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[entre 1906 e 1912]: use intervalos menores de 20 anos</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w:t>
      </w:r>
      <w:proofErr w:type="spellStart"/>
      <w:proofErr w:type="gramStart"/>
      <w:r w:rsidRPr="00316D00">
        <w:rPr>
          <w:rFonts w:ascii="Times New Roman" w:hAnsi="Times New Roman" w:cs="Times New Roman"/>
          <w:b w:val="0"/>
          <w:i w:val="0"/>
          <w:sz w:val="24"/>
          <w:szCs w:val="24"/>
        </w:rPr>
        <w:t>ca</w:t>
      </w:r>
      <w:proofErr w:type="spellEnd"/>
      <w:proofErr w:type="gramEnd"/>
      <w:r w:rsidRPr="00316D00">
        <w:rPr>
          <w:rFonts w:ascii="Times New Roman" w:hAnsi="Times New Roman" w:cs="Times New Roman"/>
          <w:b w:val="0"/>
          <w:i w:val="0"/>
          <w:sz w:val="24"/>
          <w:szCs w:val="24"/>
        </w:rPr>
        <w:t>. 1960]</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 década certa</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 década provável</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[18--]: século certo</w:t>
      </w: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[18--?]: século provável</w:t>
      </w:r>
    </w:p>
    <w:p w:rsidR="001A0203" w:rsidRPr="00316D00" w:rsidRDefault="001A0203" w:rsidP="001A0203">
      <w:pPr>
        <w:pStyle w:val="Ttulo1"/>
        <w:spacing w:line="360" w:lineRule="auto"/>
        <w:rPr>
          <w:rFonts w:ascii="Times New Roman" w:hAnsi="Times New Roman"/>
          <w:b w:val="0"/>
          <w:sz w:val="24"/>
        </w:rPr>
      </w:pPr>
    </w:p>
    <w:p w:rsidR="001A0203" w:rsidRPr="00316D00" w:rsidRDefault="001A0203" w:rsidP="001A0203">
      <w:pPr>
        <w:pStyle w:val="Ttulo1"/>
        <w:spacing w:line="360" w:lineRule="auto"/>
        <w:jc w:val="both"/>
        <w:rPr>
          <w:rFonts w:ascii="Times New Roman" w:hAnsi="Times New Roman"/>
          <w:b w:val="0"/>
          <w:bCs/>
          <w:sz w:val="24"/>
        </w:rPr>
      </w:pPr>
      <w:r w:rsidRPr="00316D00">
        <w:rPr>
          <w:rFonts w:ascii="Times New Roman" w:hAnsi="Times New Roman"/>
          <w:b w:val="0"/>
          <w:bCs/>
          <w:sz w:val="24"/>
        </w:rPr>
        <w:t>SISTEMA AUTOR-DATA</w:t>
      </w:r>
    </w:p>
    <w:p w:rsidR="001A0203" w:rsidRPr="00316D00" w:rsidRDefault="001A0203" w:rsidP="001A0203">
      <w:pPr>
        <w:spacing w:line="360" w:lineRule="auto"/>
      </w:pPr>
    </w:p>
    <w:p w:rsidR="001A0203" w:rsidRPr="00316D00" w:rsidRDefault="001A0203" w:rsidP="001A0203">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Neste sistema, sugere-se uma adaptação da norma, colocando-se a data, entre parênteses, logo após a indicação de autor.</w:t>
      </w:r>
    </w:p>
    <w:p w:rsidR="001A0203" w:rsidRPr="00316D00" w:rsidRDefault="001A0203" w:rsidP="001A0203">
      <w:pPr>
        <w:spacing w:line="360" w:lineRule="auto"/>
      </w:pPr>
    </w:p>
    <w:p w:rsidR="001A0203" w:rsidRPr="00316D00" w:rsidRDefault="001A0203" w:rsidP="001A0203">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Ex.: SOUZA, Dantas (2002). </w:t>
      </w:r>
      <w:r w:rsidRPr="00316D00">
        <w:rPr>
          <w:rFonts w:ascii="Times New Roman" w:hAnsi="Times New Roman" w:cs="Times New Roman"/>
          <w:b w:val="0"/>
          <w:iCs w:val="0"/>
          <w:sz w:val="24"/>
          <w:szCs w:val="24"/>
        </w:rPr>
        <w:t>Somos todos iguais</w:t>
      </w:r>
      <w:r w:rsidRPr="00316D00">
        <w:rPr>
          <w:rFonts w:ascii="Times New Roman" w:hAnsi="Times New Roman" w:cs="Times New Roman"/>
          <w:b w:val="0"/>
          <w:i w:val="0"/>
          <w:iCs w:val="0"/>
          <w:sz w:val="24"/>
          <w:szCs w:val="24"/>
        </w:rPr>
        <w:t xml:space="preserve">. </w:t>
      </w:r>
      <w:proofErr w:type="gramStart"/>
      <w:r w:rsidRPr="00316D00">
        <w:rPr>
          <w:rFonts w:ascii="Times New Roman" w:hAnsi="Times New Roman" w:cs="Times New Roman"/>
          <w:b w:val="0"/>
          <w:i w:val="0"/>
          <w:sz w:val="24"/>
          <w:szCs w:val="24"/>
        </w:rPr>
        <w:t>3.</w:t>
      </w:r>
      <w:proofErr w:type="gramEnd"/>
      <w:r w:rsidRPr="00316D00">
        <w:rPr>
          <w:rFonts w:ascii="Times New Roman" w:hAnsi="Times New Roman" w:cs="Times New Roman"/>
          <w:b w:val="0"/>
          <w:i w:val="0"/>
          <w:sz w:val="24"/>
          <w:szCs w:val="24"/>
        </w:rPr>
        <w:t xml:space="preserve">ed. Rio de Janeiro: </w:t>
      </w:r>
      <w:proofErr w:type="spellStart"/>
      <w:r w:rsidRPr="00316D00">
        <w:rPr>
          <w:rFonts w:ascii="Times New Roman" w:hAnsi="Times New Roman" w:cs="Times New Roman"/>
          <w:b w:val="0"/>
          <w:i w:val="0"/>
          <w:sz w:val="24"/>
          <w:szCs w:val="24"/>
        </w:rPr>
        <w:t>Áter</w:t>
      </w:r>
      <w:proofErr w:type="spellEnd"/>
      <w:r w:rsidRPr="00316D00">
        <w:rPr>
          <w:rFonts w:ascii="Times New Roman" w:hAnsi="Times New Roman" w:cs="Times New Roman"/>
          <w:b w:val="0"/>
          <w:i w:val="0"/>
          <w:sz w:val="24"/>
          <w:szCs w:val="24"/>
        </w:rPr>
        <w:t>.</w:t>
      </w:r>
    </w:p>
    <w:p w:rsidR="001A0203" w:rsidRDefault="001A0203" w:rsidP="001A0203">
      <w:pPr>
        <w:spacing w:line="360" w:lineRule="auto"/>
        <w:ind w:left="425" w:hanging="425"/>
        <w:jc w:val="both"/>
        <w:rPr>
          <w:b/>
          <w:bCs/>
        </w:rPr>
      </w:pPr>
    </w:p>
    <w:p w:rsidR="001A0203" w:rsidRDefault="001A0203" w:rsidP="001A0203">
      <w:pPr>
        <w:spacing w:line="360" w:lineRule="auto"/>
        <w:ind w:left="425" w:hanging="425"/>
        <w:jc w:val="both"/>
        <w:rPr>
          <w:b/>
        </w:rPr>
      </w:pPr>
      <w:r>
        <w:rPr>
          <w:b/>
          <w:bCs/>
        </w:rPr>
        <w:br w:type="page"/>
      </w:r>
      <w:r>
        <w:rPr>
          <w:b/>
          <w:bCs/>
        </w:rPr>
        <w:lastRenderedPageBreak/>
        <w:t>DISPOSIÇÃO GRÁFICA E FORMATO</w:t>
      </w:r>
    </w:p>
    <w:p w:rsidR="001A0203" w:rsidRDefault="001A0203" w:rsidP="001A0203">
      <w:pPr>
        <w:spacing w:line="360" w:lineRule="auto"/>
        <w:jc w:val="both"/>
      </w:pPr>
    </w:p>
    <w:p w:rsidR="001A0203" w:rsidRDefault="001A0203" w:rsidP="001A0203">
      <w:pPr>
        <w:spacing w:line="360" w:lineRule="auto"/>
        <w:jc w:val="both"/>
      </w:pPr>
      <w:r>
        <w:t>a) papel: branco tamanho A4 (</w:t>
      </w:r>
      <w:smartTag w:uri="urn:schemas-microsoft-com:office:smarttags" w:element="metricconverter">
        <w:smartTagPr>
          <w:attr w:name="ProductID" w:val="21,0 cm"/>
        </w:smartTagPr>
        <w:r>
          <w:t>21,0 cm</w:t>
        </w:r>
      </w:smartTag>
      <w:r>
        <w:t xml:space="preserve"> x </w:t>
      </w:r>
      <w:smartTag w:uri="urn:schemas-microsoft-com:office:smarttags" w:element="metricconverter">
        <w:smartTagPr>
          <w:attr w:name="ProductID" w:val="29,7 cm"/>
        </w:smartTagPr>
        <w:r>
          <w:t>29,7 cm</w:t>
        </w:r>
      </w:smartTag>
      <w:r>
        <w:t>);</w:t>
      </w:r>
    </w:p>
    <w:p w:rsidR="001A0203" w:rsidRDefault="001A0203" w:rsidP="001A0203">
      <w:pPr>
        <w:spacing w:line="360" w:lineRule="auto"/>
        <w:jc w:val="both"/>
      </w:pPr>
      <w:r>
        <w:t>b) impressão: em ambos os lados da folha (opcional);</w:t>
      </w:r>
    </w:p>
    <w:p w:rsidR="001A0203" w:rsidRDefault="001A0203" w:rsidP="001A0203">
      <w:pPr>
        <w:spacing w:line="360" w:lineRule="auto"/>
        <w:jc w:val="both"/>
      </w:pPr>
      <w:r>
        <w:t xml:space="preserve">c) margens superior e esquerda: </w:t>
      </w:r>
      <w:smartTag w:uri="urn:schemas-microsoft-com:office:smarttags" w:element="metricconverter">
        <w:smartTagPr>
          <w:attr w:name="ProductID" w:val="3,0 cm"/>
        </w:smartTagPr>
        <w:r>
          <w:t>3,0 cm</w:t>
        </w:r>
      </w:smartTag>
      <w:r>
        <w:t>;</w:t>
      </w:r>
    </w:p>
    <w:p w:rsidR="001A0203" w:rsidRDefault="001A0203" w:rsidP="001A0203">
      <w:pPr>
        <w:spacing w:line="360" w:lineRule="auto"/>
        <w:jc w:val="both"/>
      </w:pPr>
      <w:r>
        <w:t xml:space="preserve">d) margens inferior e direita: </w:t>
      </w:r>
      <w:smartTag w:uri="urn:schemas-microsoft-com:office:smarttags" w:element="metricconverter">
        <w:smartTagPr>
          <w:attr w:name="ProductID" w:val="2,0 cm"/>
        </w:smartTagPr>
        <w:r>
          <w:t>2,0 cm</w:t>
        </w:r>
      </w:smartTag>
      <w:r>
        <w:t>;</w:t>
      </w:r>
    </w:p>
    <w:p w:rsidR="001A0203" w:rsidRDefault="001A0203" w:rsidP="001A0203">
      <w:pPr>
        <w:spacing w:line="360" w:lineRule="auto"/>
        <w:jc w:val="both"/>
      </w:pPr>
      <w:r>
        <w:t xml:space="preserve">e) espaço de entrelinhas: 1,5; </w:t>
      </w:r>
    </w:p>
    <w:p w:rsidR="001A0203" w:rsidRDefault="001A0203" w:rsidP="001A0203">
      <w:pPr>
        <w:spacing w:line="360" w:lineRule="auto"/>
        <w:jc w:val="both"/>
      </w:pPr>
      <w:r>
        <w:t>f) alinhamento do texto: justificado (exceto na lista de referências);</w:t>
      </w:r>
    </w:p>
    <w:p w:rsidR="001A0203" w:rsidRDefault="001A0203" w:rsidP="001A0203">
      <w:pPr>
        <w:spacing w:line="360" w:lineRule="auto"/>
        <w:jc w:val="both"/>
        <w:rPr>
          <w:lang w:val="en-US"/>
        </w:rPr>
      </w:pPr>
      <w:r>
        <w:rPr>
          <w:lang w:val="en-US"/>
        </w:rPr>
        <w:t xml:space="preserve">g) </w:t>
      </w:r>
      <w:proofErr w:type="spellStart"/>
      <w:proofErr w:type="gramStart"/>
      <w:r>
        <w:rPr>
          <w:lang w:val="en-US"/>
        </w:rPr>
        <w:t>fonte</w:t>
      </w:r>
      <w:proofErr w:type="spellEnd"/>
      <w:proofErr w:type="gramEnd"/>
      <w:r>
        <w:rPr>
          <w:lang w:val="en-US"/>
        </w:rPr>
        <w:t xml:space="preserve">: Times New Roman </w:t>
      </w:r>
      <w:proofErr w:type="spellStart"/>
      <w:r>
        <w:rPr>
          <w:lang w:val="en-US"/>
        </w:rPr>
        <w:t>ou</w:t>
      </w:r>
      <w:proofErr w:type="spellEnd"/>
      <w:r>
        <w:rPr>
          <w:lang w:val="en-US"/>
        </w:rPr>
        <w:t xml:space="preserve"> Arial;</w:t>
      </w:r>
    </w:p>
    <w:p w:rsidR="001A0203" w:rsidRDefault="001A0203" w:rsidP="001A0203">
      <w:pPr>
        <w:spacing w:line="360" w:lineRule="auto"/>
        <w:jc w:val="both"/>
      </w:pPr>
      <w:r>
        <w:t>h) cor da fonte: preto ou automático;</w:t>
      </w:r>
    </w:p>
    <w:p w:rsidR="001A0203" w:rsidRDefault="001A0203" w:rsidP="001A0203">
      <w:pPr>
        <w:spacing w:line="360" w:lineRule="auto"/>
        <w:jc w:val="both"/>
      </w:pPr>
      <w:r>
        <w:t>i) tamanho da fonte do texto: 12;</w:t>
      </w:r>
    </w:p>
    <w:p w:rsidR="001A0203" w:rsidRDefault="001A0203" w:rsidP="001A0203">
      <w:pPr>
        <w:spacing w:line="360" w:lineRule="auto"/>
        <w:jc w:val="both"/>
      </w:pPr>
      <w:r>
        <w:t>j) tamanho da fonte em citações longas, notas, números de página, legendas: 10.</w:t>
      </w:r>
    </w:p>
    <w:p w:rsidR="001A0203" w:rsidRDefault="001A0203" w:rsidP="001A0203">
      <w:pPr>
        <w:spacing w:line="360" w:lineRule="auto"/>
        <w:jc w:val="both"/>
      </w:pPr>
      <w:r>
        <w:t xml:space="preserve">k) citações longas: sem aspas, texto em espaço simples e recuado à </w:t>
      </w:r>
      <w:proofErr w:type="gramStart"/>
      <w:r>
        <w:t>4cm</w:t>
      </w:r>
      <w:proofErr w:type="gramEnd"/>
      <w:r>
        <w:t xml:space="preserve"> da margem esquerda;</w:t>
      </w:r>
    </w:p>
    <w:p w:rsidR="001A0203" w:rsidRDefault="001A0203" w:rsidP="001A0203">
      <w:pPr>
        <w:spacing w:line="360" w:lineRule="auto"/>
        <w:jc w:val="both"/>
      </w:pPr>
      <w:r>
        <w:t xml:space="preserve">l) paginação: algarismos arábicos, à direita da página e </w:t>
      </w:r>
      <w:proofErr w:type="gramStart"/>
      <w:r>
        <w:t>à</w:t>
      </w:r>
      <w:proofErr w:type="gramEnd"/>
      <w:r>
        <w:t xml:space="preserve"> </w:t>
      </w:r>
      <w:smartTag w:uri="urn:schemas-microsoft-com:office:smarttags" w:element="metricconverter">
        <w:smartTagPr>
          <w:attr w:name="ProductID" w:val="2 cm"/>
        </w:smartTagPr>
        <w:r>
          <w:t>2 cm</w:t>
        </w:r>
      </w:smartTag>
      <w:r>
        <w:t xml:space="preserve"> da borda superior;</w:t>
      </w:r>
    </w:p>
    <w:p w:rsidR="001A0203" w:rsidRDefault="001A0203" w:rsidP="001A0203">
      <w:pPr>
        <w:spacing w:line="360" w:lineRule="auto"/>
        <w:jc w:val="both"/>
      </w:pPr>
      <w:r>
        <w:t xml:space="preserve">m) indicativo numérico das seções: precede o título e deve vir alinhado à esquerda, separado apenas por um espaço (ex. </w:t>
      </w:r>
      <w:r>
        <w:rPr>
          <w:bCs/>
        </w:rPr>
        <w:t>1</w:t>
      </w:r>
      <w:r>
        <w:rPr>
          <w:b/>
        </w:rPr>
        <w:t xml:space="preserve"> INTRODUÇÃO</w:t>
      </w:r>
      <w:r>
        <w:t>. Não há ponto depois do número 1). São numerados apenas os elementos textuais (da introdução à conclusão);</w:t>
      </w:r>
    </w:p>
    <w:p w:rsidR="001A0203" w:rsidRDefault="001A0203" w:rsidP="001A0203">
      <w:pPr>
        <w:spacing w:line="360" w:lineRule="auto"/>
        <w:jc w:val="both"/>
      </w:pPr>
      <w:r>
        <w:t>n) títulos dos elementos pré e pós-textuais: não recebem indicativo numérico e devem ser centralizados.</w:t>
      </w:r>
    </w:p>
    <w:p w:rsidR="001A0203" w:rsidRDefault="001A0203" w:rsidP="001A0203">
      <w:pPr>
        <w:spacing w:line="360" w:lineRule="auto"/>
        <w:jc w:val="both"/>
      </w:pPr>
      <w:r>
        <w:t xml:space="preserve">o) fontes de seções e subseções (de acordo com a NBR 6024) devem seguir a seguinte gradação: seção primária em </w:t>
      </w:r>
      <w:proofErr w:type="gramStart"/>
      <w:r>
        <w:t>maiúsculas e negrito</w:t>
      </w:r>
      <w:proofErr w:type="gramEnd"/>
      <w:r>
        <w:t xml:space="preserve">, seção secundária em maiúsculas sem negrito, seção terciária em minúsculas e negrito, seções quaternária e </w:t>
      </w:r>
      <w:proofErr w:type="spellStart"/>
      <w:r>
        <w:t>quinária</w:t>
      </w:r>
      <w:proofErr w:type="spellEnd"/>
      <w:r>
        <w:t xml:space="preserve"> em minúsculas sem negrito.</w:t>
      </w:r>
    </w:p>
    <w:p w:rsidR="001A0203" w:rsidRDefault="001A0203" w:rsidP="001A0203">
      <w:pPr>
        <w:spacing w:line="360" w:lineRule="auto"/>
        <w:jc w:val="both"/>
      </w:pPr>
    </w:p>
    <w:p w:rsidR="001A0203" w:rsidRPr="00CB39DE" w:rsidRDefault="001A0203" w:rsidP="001A0203">
      <w:pPr>
        <w:jc w:val="both"/>
      </w:pPr>
      <w:r w:rsidRPr="00FE0C45">
        <w:rPr>
          <w:b/>
        </w:rPr>
        <w:t xml:space="preserve">OBS: Material elaborado por Prof. Dra. Alicia </w:t>
      </w:r>
      <w:proofErr w:type="spellStart"/>
      <w:r w:rsidRPr="00FE0C45">
        <w:rPr>
          <w:b/>
        </w:rPr>
        <w:t>Duhá</w:t>
      </w:r>
      <w:proofErr w:type="spellEnd"/>
      <w:r w:rsidRPr="00FE0C45">
        <w:rPr>
          <w:b/>
        </w:rPr>
        <w:t xml:space="preserve"> </w:t>
      </w:r>
      <w:proofErr w:type="spellStart"/>
      <w:r w:rsidRPr="00FE0C45">
        <w:rPr>
          <w:b/>
        </w:rPr>
        <w:t>Lose</w:t>
      </w:r>
      <w:proofErr w:type="spellEnd"/>
      <w:r w:rsidRPr="00FE0C45">
        <w:rPr>
          <w:b/>
        </w:rPr>
        <w:t xml:space="preserve"> </w:t>
      </w:r>
      <w:r>
        <w:rPr>
          <w:b/>
        </w:rPr>
        <w:t>(Faculdade São Bento da Bahia).</w:t>
      </w:r>
    </w:p>
    <w:p w:rsidR="00304ABD" w:rsidRDefault="00304ABD"/>
    <w:sectPr w:rsidR="00304ABD" w:rsidSect="004E7737">
      <w:headerReference w:type="even" r:id="rId11"/>
      <w:headerReference w:type="default" r:id="rId12"/>
      <w:pgSz w:w="11907" w:h="16840"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43" w:rsidRDefault="000C2743" w:rsidP="001A0203">
      <w:r>
        <w:separator/>
      </w:r>
    </w:p>
  </w:endnote>
  <w:endnote w:type="continuationSeparator" w:id="0">
    <w:p w:rsidR="000C2743" w:rsidRDefault="000C2743" w:rsidP="001A02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SILDoulos IPA93">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43" w:rsidRDefault="000C2743" w:rsidP="001A0203">
      <w:r>
        <w:separator/>
      </w:r>
    </w:p>
  </w:footnote>
  <w:footnote w:type="continuationSeparator" w:id="0">
    <w:p w:rsidR="000C2743" w:rsidRDefault="000C2743" w:rsidP="001A0203">
      <w:r>
        <w:continuationSeparator/>
      </w:r>
    </w:p>
  </w:footnote>
  <w:footnote w:id="1">
    <w:p w:rsidR="001A0203" w:rsidRPr="00393E2C" w:rsidRDefault="001A0203" w:rsidP="001A0203">
      <w:pPr>
        <w:pStyle w:val="Textodenotaderodap"/>
        <w:jc w:val="both"/>
      </w:pPr>
      <w:r w:rsidRPr="00393E2C">
        <w:rPr>
          <w:rStyle w:val="Refdenotaderodap"/>
        </w:rPr>
        <w:footnoteRef/>
      </w:r>
      <w:r w:rsidRPr="00393E2C">
        <w:t xml:space="preserve"> Baseado </w:t>
      </w:r>
      <w:smartTag w:uri="urn:schemas-microsoft-com:office:smarttags" w:element="PersonName">
        <w:smartTagPr>
          <w:attr w:name="ProductID" w:val="em ASSOCIAￇￃO BRASILEIRA DE"/>
        </w:smartTagPr>
        <w:r w:rsidRPr="00393E2C">
          <w:t>em ASSOCIAÇÃO BRASILEIRA DE</w:t>
        </w:r>
      </w:smartTag>
      <w:r w:rsidRPr="00393E2C">
        <w:t xml:space="preserve"> NORMAS TÉCNICAS. NBR 10520: informação e documentação: apresentação de citações </w:t>
      </w:r>
      <w:smartTag w:uri="urn:schemas-microsoft-com:office:smarttags" w:element="PersonName">
        <w:smartTagPr>
          <w:attr w:name="ProductID" w:val="em documentos. Rio"/>
        </w:smartTagPr>
        <w:r w:rsidRPr="00393E2C">
          <w:t>em documentos. Rio</w:t>
        </w:r>
      </w:smartTag>
      <w:r w:rsidRPr="00393E2C">
        <w:t xml:space="preserve"> de Janeiro, 2002. </w:t>
      </w:r>
      <w:proofErr w:type="gramStart"/>
      <w:r w:rsidRPr="00393E2C">
        <w:t>7</w:t>
      </w:r>
      <w:proofErr w:type="gramEnd"/>
      <w:r w:rsidRPr="00393E2C">
        <w:t xml:space="preserve"> p. e em LUBISCO, </w:t>
      </w:r>
      <w:proofErr w:type="spellStart"/>
      <w:r w:rsidRPr="00393E2C">
        <w:t>Nídia</w:t>
      </w:r>
      <w:proofErr w:type="spellEnd"/>
      <w:r w:rsidRPr="00393E2C">
        <w:t xml:space="preserve"> M. L.; VIEIRA, Sônia Chagas. </w:t>
      </w:r>
      <w:r w:rsidRPr="00463525">
        <w:rPr>
          <w:i/>
        </w:rPr>
        <w:t>Manual de estilo acadêmico</w:t>
      </w:r>
      <w:r w:rsidRPr="00393E2C">
        <w:t xml:space="preserve">: monografias, dissertações e teses. 2. </w:t>
      </w:r>
      <w:proofErr w:type="gramStart"/>
      <w:r w:rsidRPr="00393E2C">
        <w:t>ed.</w:t>
      </w:r>
      <w:proofErr w:type="gramEnd"/>
      <w:r w:rsidRPr="00393E2C">
        <w:t xml:space="preserve"> Salvador: EDUFBA, 2003. </w:t>
      </w:r>
      <w:proofErr w:type="gramStart"/>
      <w:r w:rsidRPr="00393E2C">
        <w:t>p.</w:t>
      </w:r>
      <w:proofErr w:type="gramEnd"/>
      <w:r w:rsidRPr="00393E2C">
        <w:t xml:space="preserve"> 58-65.</w:t>
      </w:r>
    </w:p>
  </w:footnote>
  <w:footnote w:id="2">
    <w:p w:rsidR="001A0203" w:rsidRPr="00393E2C" w:rsidRDefault="001A0203" w:rsidP="001A0203">
      <w:pPr>
        <w:pStyle w:val="Textodenotaderodap"/>
      </w:pPr>
      <w:r w:rsidRPr="00393E2C">
        <w:rPr>
          <w:rStyle w:val="Refdenotaderodap"/>
        </w:rPr>
        <w:footnoteRef/>
      </w:r>
      <w:r w:rsidRPr="00393E2C">
        <w:t xml:space="preserve"> A maioria dos exemplos foram </w:t>
      </w:r>
      <w:proofErr w:type="gramStart"/>
      <w:r w:rsidRPr="00393E2C">
        <w:t>extraídos ou adaptados da própria ABNT</w:t>
      </w:r>
      <w:proofErr w:type="gramEnd"/>
      <w:r w:rsidRPr="00393E2C">
        <w:t>.</w:t>
      </w:r>
    </w:p>
  </w:footnote>
  <w:footnote w:id="3">
    <w:p w:rsidR="001A0203" w:rsidRPr="00393E2C" w:rsidRDefault="001A0203" w:rsidP="001A0203">
      <w:pPr>
        <w:pStyle w:val="Textodenotaderodap"/>
        <w:jc w:val="both"/>
      </w:pPr>
      <w:r w:rsidRPr="00393E2C">
        <w:rPr>
          <w:rStyle w:val="Refdenotaderodap"/>
        </w:rPr>
        <w:footnoteRef/>
      </w:r>
      <w:r>
        <w:t xml:space="preserve"> Adaptado de LUBISCO, </w:t>
      </w:r>
      <w:proofErr w:type="spellStart"/>
      <w:r>
        <w:t>Ní</w:t>
      </w:r>
      <w:r w:rsidRPr="00393E2C">
        <w:t>dia</w:t>
      </w:r>
      <w:proofErr w:type="spellEnd"/>
      <w:r w:rsidRPr="00393E2C">
        <w:t xml:space="preserve"> M. L.; VIEIRA, Sônia Chagas. </w:t>
      </w:r>
      <w:r w:rsidRPr="007F2BCA">
        <w:rPr>
          <w:i/>
          <w:iCs/>
        </w:rPr>
        <w:t>Manual de estilo acadêmico</w:t>
      </w:r>
      <w:r w:rsidRPr="00393E2C">
        <w:rPr>
          <w:iCs/>
        </w:rPr>
        <w:t xml:space="preserve">. </w:t>
      </w:r>
      <w:r w:rsidRPr="00393E2C">
        <w:t xml:space="preserve">2. </w:t>
      </w:r>
      <w:proofErr w:type="gramStart"/>
      <w:r w:rsidRPr="00393E2C">
        <w:t>ed.</w:t>
      </w:r>
      <w:proofErr w:type="gramEnd"/>
      <w:r w:rsidRPr="00393E2C">
        <w:t xml:space="preserve"> Salvador: UFBA; UNIFACS, 2002 e ASSOCIAÇÃO BRASILEIRA DE NORMAS TÉCNICAS. </w:t>
      </w:r>
      <w:r w:rsidRPr="00393E2C">
        <w:rPr>
          <w:iCs/>
        </w:rPr>
        <w:t>NBR 6023: informação e documentação: referências: elaboração</w:t>
      </w:r>
      <w:r w:rsidRPr="00393E2C">
        <w:t>. Rio de Janeiro, 2002. 24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BF" w:rsidRDefault="000C2743" w:rsidP="00577D9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2ABF" w:rsidRDefault="000C2743" w:rsidP="004E77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BF" w:rsidRDefault="000C2743" w:rsidP="00577D9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0203">
      <w:rPr>
        <w:rStyle w:val="Nmerodepgina"/>
        <w:noProof/>
      </w:rPr>
      <w:t>2</w:t>
    </w:r>
    <w:r>
      <w:rPr>
        <w:rStyle w:val="Nmerodepgina"/>
      </w:rPr>
      <w:fldChar w:fldCharType="end"/>
    </w:r>
  </w:p>
  <w:p w:rsidR="00AC2ABF" w:rsidRDefault="000C2743" w:rsidP="004E7737">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85D"/>
    <w:multiLevelType w:val="hybridMultilevel"/>
    <w:tmpl w:val="C0C601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C302D14"/>
    <w:multiLevelType w:val="hybridMultilevel"/>
    <w:tmpl w:val="05109D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A9A2F32"/>
    <w:multiLevelType w:val="hybridMultilevel"/>
    <w:tmpl w:val="A0FC95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3081599"/>
    <w:multiLevelType w:val="hybridMultilevel"/>
    <w:tmpl w:val="A54020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39410AA"/>
    <w:multiLevelType w:val="hybridMultilevel"/>
    <w:tmpl w:val="E8FCC3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72C72CE"/>
    <w:multiLevelType w:val="hybridMultilevel"/>
    <w:tmpl w:val="506811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CFA2D0D"/>
    <w:multiLevelType w:val="hybridMultilevel"/>
    <w:tmpl w:val="1770AA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F4D2A9D"/>
    <w:multiLevelType w:val="hybridMultilevel"/>
    <w:tmpl w:val="F384B4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0A52EE4"/>
    <w:multiLevelType w:val="hybridMultilevel"/>
    <w:tmpl w:val="32CC43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040324"/>
    <w:multiLevelType w:val="hybridMultilevel"/>
    <w:tmpl w:val="561AB18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5846493B"/>
    <w:multiLevelType w:val="hybridMultilevel"/>
    <w:tmpl w:val="285CBC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31560FB"/>
    <w:multiLevelType w:val="hybridMultilevel"/>
    <w:tmpl w:val="915868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37B28F1"/>
    <w:multiLevelType w:val="hybridMultilevel"/>
    <w:tmpl w:val="C5D4ED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71312293"/>
    <w:multiLevelType w:val="hybridMultilevel"/>
    <w:tmpl w:val="531EF5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1"/>
  </w:num>
  <w:num w:numId="5">
    <w:abstractNumId w:val="7"/>
  </w:num>
  <w:num w:numId="6">
    <w:abstractNumId w:val="10"/>
  </w:num>
  <w:num w:numId="7">
    <w:abstractNumId w:val="6"/>
  </w:num>
  <w:num w:numId="8">
    <w:abstractNumId w:val="4"/>
  </w:num>
  <w:num w:numId="9">
    <w:abstractNumId w:val="12"/>
  </w:num>
  <w:num w:numId="10">
    <w:abstractNumId w:val="13"/>
  </w:num>
  <w:num w:numId="11">
    <w:abstractNumId w:val="3"/>
  </w:num>
  <w:num w:numId="12">
    <w:abstractNumId w:val="9"/>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0203"/>
    <w:rsid w:val="000C2743"/>
    <w:rsid w:val="001A0203"/>
    <w:rsid w:val="00304A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0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A0203"/>
    <w:pPr>
      <w:keepNext/>
      <w:jc w:val="center"/>
      <w:outlineLvl w:val="0"/>
    </w:pPr>
    <w:rPr>
      <w:rFonts w:ascii="Arial" w:hAnsi="Arial"/>
      <w:b/>
      <w:sz w:val="22"/>
    </w:rPr>
  </w:style>
  <w:style w:type="paragraph" w:styleId="Ttulo2">
    <w:name w:val="heading 2"/>
    <w:basedOn w:val="Normal"/>
    <w:next w:val="Normal"/>
    <w:link w:val="Ttulo2Char"/>
    <w:qFormat/>
    <w:rsid w:val="001A0203"/>
    <w:pPr>
      <w:keepNext/>
      <w:spacing w:before="240" w:after="60"/>
      <w:outlineLvl w:val="1"/>
    </w:pPr>
    <w:rPr>
      <w:rFonts w:ascii="Arial" w:hAnsi="Arial" w:cs="Arial"/>
      <w:b/>
      <w:bCs/>
      <w:i/>
      <w:iCs/>
      <w:sz w:val="28"/>
      <w:szCs w:val="28"/>
    </w:rPr>
  </w:style>
  <w:style w:type="paragraph" w:styleId="Ttulo6">
    <w:name w:val="heading 6"/>
    <w:basedOn w:val="Normal"/>
    <w:next w:val="Normal"/>
    <w:link w:val="Ttulo6Char"/>
    <w:qFormat/>
    <w:rsid w:val="001A020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0203"/>
    <w:rPr>
      <w:rFonts w:ascii="Arial" w:eastAsia="Times New Roman" w:hAnsi="Arial" w:cs="Times New Roman"/>
      <w:b/>
      <w:szCs w:val="24"/>
      <w:lang w:eastAsia="pt-BR"/>
    </w:rPr>
  </w:style>
  <w:style w:type="character" w:customStyle="1" w:styleId="Ttulo2Char">
    <w:name w:val="Título 2 Char"/>
    <w:basedOn w:val="Fontepargpadro"/>
    <w:link w:val="Ttulo2"/>
    <w:rsid w:val="001A0203"/>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1A0203"/>
    <w:rPr>
      <w:rFonts w:ascii="Times New Roman" w:eastAsia="Times New Roman" w:hAnsi="Times New Roman" w:cs="Times New Roman"/>
      <w:b/>
      <w:bCs/>
      <w:lang w:eastAsia="pt-BR"/>
    </w:rPr>
  </w:style>
  <w:style w:type="paragraph" w:styleId="Recuodecorpodetexto">
    <w:name w:val="Body Text Indent"/>
    <w:basedOn w:val="Normal"/>
    <w:link w:val="RecuodecorpodetextoChar"/>
    <w:rsid w:val="001A0203"/>
    <w:pPr>
      <w:widowControl w:val="0"/>
      <w:ind w:right="-1"/>
    </w:pPr>
    <w:rPr>
      <w:b/>
      <w:snapToGrid w:val="0"/>
      <w:color w:val="0000FF"/>
      <w:sz w:val="28"/>
      <w:szCs w:val="20"/>
    </w:rPr>
  </w:style>
  <w:style w:type="character" w:customStyle="1" w:styleId="RecuodecorpodetextoChar">
    <w:name w:val="Recuo de corpo de texto Char"/>
    <w:basedOn w:val="Fontepargpadro"/>
    <w:link w:val="Recuodecorpodetexto"/>
    <w:rsid w:val="001A0203"/>
    <w:rPr>
      <w:rFonts w:ascii="Times New Roman" w:eastAsia="Times New Roman" w:hAnsi="Times New Roman" w:cs="Times New Roman"/>
      <w:b/>
      <w:snapToGrid w:val="0"/>
      <w:color w:val="0000FF"/>
      <w:sz w:val="28"/>
      <w:szCs w:val="20"/>
      <w:lang w:eastAsia="pt-BR"/>
    </w:rPr>
  </w:style>
  <w:style w:type="paragraph" w:styleId="Corpodetexto">
    <w:name w:val="Body Text"/>
    <w:basedOn w:val="Normal"/>
    <w:link w:val="CorpodetextoChar"/>
    <w:rsid w:val="001A0203"/>
    <w:pPr>
      <w:jc w:val="both"/>
    </w:pPr>
    <w:rPr>
      <w:sz w:val="20"/>
      <w:szCs w:val="20"/>
    </w:rPr>
  </w:style>
  <w:style w:type="character" w:customStyle="1" w:styleId="CorpodetextoChar">
    <w:name w:val="Corpo de texto Char"/>
    <w:basedOn w:val="Fontepargpadro"/>
    <w:link w:val="Corpodetexto"/>
    <w:rsid w:val="001A0203"/>
    <w:rPr>
      <w:rFonts w:ascii="Times New Roman" w:eastAsia="Times New Roman" w:hAnsi="Times New Roman" w:cs="Times New Roman"/>
      <w:sz w:val="20"/>
      <w:szCs w:val="20"/>
      <w:lang w:eastAsia="pt-BR"/>
    </w:rPr>
  </w:style>
  <w:style w:type="paragraph" w:styleId="Ttulo">
    <w:name w:val="Title"/>
    <w:basedOn w:val="Normal"/>
    <w:link w:val="TtuloChar"/>
    <w:qFormat/>
    <w:rsid w:val="001A0203"/>
    <w:pPr>
      <w:jc w:val="center"/>
    </w:pPr>
    <w:rPr>
      <w:rFonts w:ascii="Arial" w:hAnsi="Arial"/>
      <w:b/>
      <w:szCs w:val="20"/>
    </w:rPr>
  </w:style>
  <w:style w:type="character" w:customStyle="1" w:styleId="TtuloChar">
    <w:name w:val="Título Char"/>
    <w:basedOn w:val="Fontepargpadro"/>
    <w:link w:val="Ttulo"/>
    <w:rsid w:val="001A0203"/>
    <w:rPr>
      <w:rFonts w:ascii="Arial" w:eastAsia="Times New Roman" w:hAnsi="Arial" w:cs="Times New Roman"/>
      <w:b/>
      <w:sz w:val="24"/>
      <w:szCs w:val="20"/>
      <w:lang w:eastAsia="pt-BR"/>
    </w:rPr>
  </w:style>
  <w:style w:type="paragraph" w:styleId="Textodenotaderodap">
    <w:name w:val="footnote text"/>
    <w:basedOn w:val="Normal"/>
    <w:link w:val="TextodenotaderodapChar"/>
    <w:semiHidden/>
    <w:rsid w:val="001A0203"/>
    <w:rPr>
      <w:sz w:val="20"/>
      <w:szCs w:val="20"/>
    </w:rPr>
  </w:style>
  <w:style w:type="character" w:customStyle="1" w:styleId="TextodenotaderodapChar">
    <w:name w:val="Texto de nota de rodapé Char"/>
    <w:basedOn w:val="Fontepargpadro"/>
    <w:link w:val="Textodenotaderodap"/>
    <w:semiHidden/>
    <w:rsid w:val="001A0203"/>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A0203"/>
    <w:rPr>
      <w:vertAlign w:val="superscript"/>
    </w:rPr>
  </w:style>
  <w:style w:type="paragraph" w:styleId="Recuodecorpodetexto2">
    <w:name w:val="Body Text Indent 2"/>
    <w:basedOn w:val="Normal"/>
    <w:link w:val="Recuodecorpodetexto2Char"/>
    <w:rsid w:val="001A0203"/>
    <w:pPr>
      <w:spacing w:after="120" w:line="480" w:lineRule="auto"/>
      <w:ind w:left="283"/>
    </w:pPr>
  </w:style>
  <w:style w:type="character" w:customStyle="1" w:styleId="Recuodecorpodetexto2Char">
    <w:name w:val="Recuo de corpo de texto 2 Char"/>
    <w:basedOn w:val="Fontepargpadro"/>
    <w:link w:val="Recuodecorpodetexto2"/>
    <w:rsid w:val="001A0203"/>
    <w:rPr>
      <w:rFonts w:ascii="Times New Roman" w:eastAsia="Times New Roman" w:hAnsi="Times New Roman" w:cs="Times New Roman"/>
      <w:sz w:val="24"/>
      <w:szCs w:val="24"/>
      <w:lang w:eastAsia="pt-BR"/>
    </w:rPr>
  </w:style>
  <w:style w:type="paragraph" w:styleId="Cabealho">
    <w:name w:val="header"/>
    <w:basedOn w:val="Normal"/>
    <w:link w:val="CabealhoChar"/>
    <w:rsid w:val="001A0203"/>
    <w:pPr>
      <w:tabs>
        <w:tab w:val="center" w:pos="4252"/>
        <w:tab w:val="right" w:pos="8504"/>
      </w:tabs>
    </w:pPr>
  </w:style>
  <w:style w:type="character" w:customStyle="1" w:styleId="CabealhoChar">
    <w:name w:val="Cabeçalho Char"/>
    <w:basedOn w:val="Fontepargpadro"/>
    <w:link w:val="Cabealho"/>
    <w:rsid w:val="001A0203"/>
    <w:rPr>
      <w:rFonts w:ascii="Times New Roman" w:eastAsia="Times New Roman" w:hAnsi="Times New Roman" w:cs="Times New Roman"/>
      <w:sz w:val="24"/>
      <w:szCs w:val="24"/>
      <w:lang w:eastAsia="pt-BR"/>
    </w:rPr>
  </w:style>
  <w:style w:type="character" w:styleId="Nmerodepgina">
    <w:name w:val="page number"/>
    <w:basedOn w:val="Fontepargpadro"/>
    <w:rsid w:val="001A0203"/>
  </w:style>
  <w:style w:type="paragraph" w:styleId="Textodebalo">
    <w:name w:val="Balloon Text"/>
    <w:basedOn w:val="Normal"/>
    <w:link w:val="TextodebaloChar"/>
    <w:uiPriority w:val="99"/>
    <w:semiHidden/>
    <w:unhideWhenUsed/>
    <w:rsid w:val="001A0203"/>
    <w:rPr>
      <w:rFonts w:ascii="Tahoma" w:hAnsi="Tahoma" w:cs="Tahoma"/>
      <w:sz w:val="16"/>
      <w:szCs w:val="16"/>
    </w:rPr>
  </w:style>
  <w:style w:type="character" w:customStyle="1" w:styleId="TextodebaloChar">
    <w:name w:val="Texto de balão Char"/>
    <w:basedOn w:val="Fontepargpadro"/>
    <w:link w:val="Textodebalo"/>
    <w:uiPriority w:val="99"/>
    <w:semiHidden/>
    <w:rsid w:val="001A020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5042</Words>
  <Characters>27231</Characters>
  <Application>Microsoft Office Word</Application>
  <DocSecurity>0</DocSecurity>
  <Lines>226</Lines>
  <Paragraphs>64</Paragraphs>
  <ScaleCrop>false</ScaleCrop>
  <Company/>
  <LinksUpToDate>false</LinksUpToDate>
  <CharactersWithSpaces>32209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asmgadea</dc:creator>
  <cp:lastModifiedBy>asmgadea</cp:lastModifiedBy>
  <cp:revision>1</cp:revision>
  <dcterms:created xsi:type="dcterms:W3CDTF">2019-05-22T19:40:00Z</dcterms:created>
  <dcterms:modified xsi:type="dcterms:W3CDTF">2019-05-22T19:40:00Z</dcterms:modified>
</cp:coreProperties>
</file>